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4EE4B" w14:textId="77777777" w:rsidR="00EE0289" w:rsidRPr="00FC0C85" w:rsidRDefault="00000000">
      <w:pPr>
        <w:spacing w:before="80"/>
        <w:ind w:left="1110" w:right="1110"/>
        <w:jc w:val="center"/>
        <w:rPr>
          <w:rFonts w:asciiTheme="minorHAnsi" w:hAnsiTheme="minorHAnsi" w:cstheme="minorHAnsi"/>
          <w:sz w:val="32"/>
        </w:rPr>
      </w:pPr>
      <w:r w:rsidRPr="00FC0C85">
        <w:rPr>
          <w:rFonts w:asciiTheme="minorHAnsi" w:hAnsiTheme="minorHAnsi" w:cstheme="minorHAnsi"/>
          <w:sz w:val="32"/>
        </w:rPr>
        <w:t>Government</w:t>
      </w:r>
      <w:r w:rsidRPr="00FC0C85">
        <w:rPr>
          <w:rFonts w:asciiTheme="minorHAnsi" w:hAnsiTheme="minorHAnsi" w:cstheme="minorHAnsi"/>
          <w:spacing w:val="-10"/>
          <w:sz w:val="32"/>
        </w:rPr>
        <w:t xml:space="preserve"> </w:t>
      </w:r>
      <w:r w:rsidRPr="00FC0C85">
        <w:rPr>
          <w:rFonts w:asciiTheme="minorHAnsi" w:hAnsiTheme="minorHAnsi" w:cstheme="minorHAnsi"/>
          <w:sz w:val="32"/>
        </w:rPr>
        <w:t>of</w:t>
      </w:r>
      <w:r w:rsidRPr="00FC0C85">
        <w:rPr>
          <w:rFonts w:asciiTheme="minorHAnsi" w:hAnsiTheme="minorHAnsi" w:cstheme="minorHAnsi"/>
          <w:spacing w:val="-12"/>
          <w:sz w:val="32"/>
        </w:rPr>
        <w:t xml:space="preserve"> </w:t>
      </w:r>
      <w:r w:rsidRPr="00FC0C85">
        <w:rPr>
          <w:rFonts w:asciiTheme="minorHAnsi" w:hAnsiTheme="minorHAnsi" w:cstheme="minorHAnsi"/>
          <w:spacing w:val="-2"/>
          <w:sz w:val="32"/>
        </w:rPr>
        <w:t>Pakistan</w:t>
      </w:r>
    </w:p>
    <w:p w14:paraId="3FE67987" w14:textId="77777777" w:rsidR="00EE0289" w:rsidRPr="00FC0C85" w:rsidRDefault="00EE0289">
      <w:pPr>
        <w:rPr>
          <w:rFonts w:asciiTheme="minorHAnsi" w:hAnsiTheme="minorHAnsi" w:cstheme="minorHAnsi"/>
          <w:sz w:val="32"/>
        </w:rPr>
      </w:pPr>
    </w:p>
    <w:p w14:paraId="07D1186C" w14:textId="77777777" w:rsidR="00EE0289" w:rsidRPr="00FC0C85" w:rsidRDefault="00EE0289">
      <w:pPr>
        <w:spacing w:before="126"/>
        <w:rPr>
          <w:rFonts w:asciiTheme="minorHAnsi" w:hAnsiTheme="minorHAnsi" w:cstheme="minorHAnsi"/>
          <w:sz w:val="32"/>
        </w:rPr>
      </w:pPr>
    </w:p>
    <w:p w14:paraId="7BA29BAE" w14:textId="77777777" w:rsidR="00EE0289" w:rsidRPr="00FC0C85" w:rsidRDefault="00000000">
      <w:pPr>
        <w:pStyle w:val="Heading1"/>
        <w:spacing w:line="400" w:lineRule="auto"/>
        <w:rPr>
          <w:rFonts w:asciiTheme="minorHAnsi" w:hAnsiTheme="minorHAnsi" w:cstheme="minorHAnsi"/>
        </w:rPr>
      </w:pPr>
      <w:r w:rsidRPr="00FC0C85">
        <w:rPr>
          <w:rFonts w:asciiTheme="minorHAnsi" w:hAnsiTheme="minorHAnsi" w:cstheme="minorHAnsi"/>
        </w:rPr>
        <w:t>National</w:t>
      </w:r>
      <w:r w:rsidRPr="00FC0C85">
        <w:rPr>
          <w:rFonts w:asciiTheme="minorHAnsi" w:hAnsiTheme="minorHAnsi" w:cstheme="minorHAnsi"/>
          <w:spacing w:val="-7"/>
        </w:rPr>
        <w:t xml:space="preserve"> </w:t>
      </w:r>
      <w:r w:rsidRPr="00FC0C85">
        <w:rPr>
          <w:rFonts w:asciiTheme="minorHAnsi" w:hAnsiTheme="minorHAnsi" w:cstheme="minorHAnsi"/>
        </w:rPr>
        <w:t>Vocational</w:t>
      </w:r>
      <w:r w:rsidRPr="00FC0C85">
        <w:rPr>
          <w:rFonts w:asciiTheme="minorHAnsi" w:hAnsiTheme="minorHAnsi" w:cstheme="minorHAnsi"/>
          <w:spacing w:val="-7"/>
        </w:rPr>
        <w:t xml:space="preserve"> </w:t>
      </w:r>
      <w:r w:rsidRPr="00FC0C85">
        <w:rPr>
          <w:rFonts w:asciiTheme="minorHAnsi" w:hAnsiTheme="minorHAnsi" w:cstheme="minorHAnsi"/>
        </w:rPr>
        <w:t>and</w:t>
      </w:r>
      <w:r w:rsidRPr="00FC0C85">
        <w:rPr>
          <w:rFonts w:asciiTheme="minorHAnsi" w:hAnsiTheme="minorHAnsi" w:cstheme="minorHAnsi"/>
          <w:spacing w:val="-9"/>
        </w:rPr>
        <w:t xml:space="preserve"> </w:t>
      </w:r>
      <w:r w:rsidRPr="00FC0C85">
        <w:rPr>
          <w:rFonts w:asciiTheme="minorHAnsi" w:hAnsiTheme="minorHAnsi" w:cstheme="minorHAnsi"/>
        </w:rPr>
        <w:t>Technical</w:t>
      </w:r>
      <w:r w:rsidRPr="00FC0C85">
        <w:rPr>
          <w:rFonts w:asciiTheme="minorHAnsi" w:hAnsiTheme="minorHAnsi" w:cstheme="minorHAnsi"/>
          <w:spacing w:val="-7"/>
        </w:rPr>
        <w:t xml:space="preserve"> </w:t>
      </w:r>
      <w:r w:rsidRPr="00FC0C85">
        <w:rPr>
          <w:rFonts w:asciiTheme="minorHAnsi" w:hAnsiTheme="minorHAnsi" w:cstheme="minorHAnsi"/>
        </w:rPr>
        <w:t>Training</w:t>
      </w:r>
      <w:r w:rsidRPr="00FC0C85">
        <w:rPr>
          <w:rFonts w:asciiTheme="minorHAnsi" w:hAnsiTheme="minorHAnsi" w:cstheme="minorHAnsi"/>
          <w:spacing w:val="-6"/>
        </w:rPr>
        <w:t xml:space="preserve"> </w:t>
      </w:r>
      <w:r w:rsidRPr="00FC0C85">
        <w:rPr>
          <w:rFonts w:asciiTheme="minorHAnsi" w:hAnsiTheme="minorHAnsi" w:cstheme="minorHAnsi"/>
        </w:rPr>
        <w:t xml:space="preserve">Commission </w:t>
      </w:r>
      <w:r w:rsidRPr="00FC0C85">
        <w:rPr>
          <w:rFonts w:asciiTheme="minorHAnsi" w:hAnsiTheme="minorHAnsi" w:cstheme="minorHAnsi"/>
          <w:spacing w:val="-2"/>
        </w:rPr>
        <w:t>(NAVTTC)</w:t>
      </w:r>
    </w:p>
    <w:p w14:paraId="283B681C" w14:textId="77777777" w:rsidR="00EE0289" w:rsidRPr="00FC0C85" w:rsidRDefault="00EE0289">
      <w:pPr>
        <w:spacing w:before="51"/>
        <w:rPr>
          <w:rFonts w:asciiTheme="minorHAnsi" w:hAnsiTheme="minorHAnsi" w:cstheme="minorHAnsi"/>
          <w:b/>
          <w:sz w:val="32"/>
        </w:rPr>
      </w:pPr>
    </w:p>
    <w:p w14:paraId="0A15C46E" w14:textId="77777777" w:rsidR="00EE0289" w:rsidRPr="00FC0C85" w:rsidRDefault="00000000">
      <w:pPr>
        <w:spacing w:before="1"/>
        <w:ind w:left="1180" w:right="1110"/>
        <w:jc w:val="center"/>
        <w:rPr>
          <w:rFonts w:asciiTheme="minorHAnsi" w:hAnsiTheme="minorHAnsi" w:cstheme="minorHAnsi"/>
          <w:sz w:val="32"/>
        </w:rPr>
      </w:pPr>
      <w:r w:rsidRPr="00FC0C85">
        <w:rPr>
          <w:rFonts w:asciiTheme="minorHAnsi" w:hAnsiTheme="minorHAnsi" w:cstheme="minorHAnsi"/>
          <w:sz w:val="32"/>
        </w:rPr>
        <w:t>"Prime</w:t>
      </w:r>
      <w:r w:rsidRPr="00FC0C85">
        <w:rPr>
          <w:rFonts w:asciiTheme="minorHAnsi" w:hAnsiTheme="minorHAnsi" w:cstheme="minorHAnsi"/>
          <w:spacing w:val="-11"/>
          <w:sz w:val="32"/>
        </w:rPr>
        <w:t xml:space="preserve"> </w:t>
      </w:r>
      <w:r w:rsidRPr="00FC0C85">
        <w:rPr>
          <w:rFonts w:asciiTheme="minorHAnsi" w:hAnsiTheme="minorHAnsi" w:cstheme="minorHAnsi"/>
          <w:sz w:val="32"/>
        </w:rPr>
        <w:t>Minister</w:t>
      </w:r>
      <w:r w:rsidRPr="00FC0C85">
        <w:rPr>
          <w:rFonts w:asciiTheme="minorHAnsi" w:hAnsiTheme="minorHAnsi" w:cstheme="minorHAnsi"/>
          <w:spacing w:val="-12"/>
          <w:sz w:val="32"/>
        </w:rPr>
        <w:t xml:space="preserve"> </w:t>
      </w:r>
      <w:r w:rsidRPr="00FC0C85">
        <w:rPr>
          <w:rFonts w:asciiTheme="minorHAnsi" w:hAnsiTheme="minorHAnsi" w:cstheme="minorHAnsi"/>
          <w:sz w:val="32"/>
        </w:rPr>
        <w:t>Youth</w:t>
      </w:r>
      <w:r w:rsidRPr="00FC0C85">
        <w:rPr>
          <w:rFonts w:asciiTheme="minorHAnsi" w:hAnsiTheme="minorHAnsi" w:cstheme="minorHAnsi"/>
          <w:spacing w:val="-12"/>
          <w:sz w:val="32"/>
        </w:rPr>
        <w:t xml:space="preserve"> </w:t>
      </w:r>
      <w:r w:rsidRPr="00FC0C85">
        <w:rPr>
          <w:rFonts w:asciiTheme="minorHAnsi" w:hAnsiTheme="minorHAnsi" w:cstheme="minorHAnsi"/>
          <w:sz w:val="32"/>
        </w:rPr>
        <w:t>Skill</w:t>
      </w:r>
      <w:r w:rsidRPr="00FC0C85">
        <w:rPr>
          <w:rFonts w:asciiTheme="minorHAnsi" w:hAnsiTheme="minorHAnsi" w:cstheme="minorHAnsi"/>
          <w:spacing w:val="-11"/>
          <w:sz w:val="32"/>
        </w:rPr>
        <w:t xml:space="preserve"> </w:t>
      </w:r>
      <w:r w:rsidRPr="00FC0C85">
        <w:rPr>
          <w:rFonts w:asciiTheme="minorHAnsi" w:hAnsiTheme="minorHAnsi" w:cstheme="minorHAnsi"/>
          <w:sz w:val="32"/>
        </w:rPr>
        <w:t>Development</w:t>
      </w:r>
      <w:r w:rsidRPr="00FC0C85">
        <w:rPr>
          <w:rFonts w:asciiTheme="minorHAnsi" w:hAnsiTheme="minorHAnsi" w:cstheme="minorHAnsi"/>
          <w:spacing w:val="-11"/>
          <w:sz w:val="32"/>
        </w:rPr>
        <w:t xml:space="preserve"> </w:t>
      </w:r>
      <w:r w:rsidRPr="00FC0C85">
        <w:rPr>
          <w:rFonts w:asciiTheme="minorHAnsi" w:hAnsiTheme="minorHAnsi" w:cstheme="minorHAnsi"/>
          <w:spacing w:val="-2"/>
          <w:sz w:val="32"/>
        </w:rPr>
        <w:t>Program"</w:t>
      </w:r>
    </w:p>
    <w:p w14:paraId="001D63AA" w14:textId="77777777" w:rsidR="00EE0289" w:rsidRPr="00FC0C85" w:rsidRDefault="00EE0289">
      <w:pPr>
        <w:rPr>
          <w:rFonts w:asciiTheme="minorHAnsi" w:hAnsiTheme="minorHAnsi" w:cstheme="minorHAnsi"/>
          <w:sz w:val="20"/>
        </w:rPr>
      </w:pPr>
    </w:p>
    <w:p w14:paraId="028530FA" w14:textId="77777777" w:rsidR="00EE0289" w:rsidRPr="00FC0C85" w:rsidRDefault="00EE0289">
      <w:pPr>
        <w:rPr>
          <w:rFonts w:asciiTheme="minorHAnsi" w:hAnsiTheme="minorHAnsi" w:cstheme="minorHAnsi"/>
          <w:sz w:val="20"/>
        </w:rPr>
      </w:pPr>
    </w:p>
    <w:p w14:paraId="4AB48D7C" w14:textId="77777777" w:rsidR="00EE0289" w:rsidRPr="00FC0C85" w:rsidRDefault="00EE0289">
      <w:pPr>
        <w:rPr>
          <w:rFonts w:asciiTheme="minorHAnsi" w:hAnsiTheme="minorHAnsi" w:cstheme="minorHAnsi"/>
          <w:sz w:val="20"/>
        </w:rPr>
      </w:pPr>
    </w:p>
    <w:p w14:paraId="0BA4ABC6" w14:textId="77777777" w:rsidR="00EE0289" w:rsidRPr="00FC0C85" w:rsidRDefault="00EE0289">
      <w:pPr>
        <w:rPr>
          <w:rFonts w:asciiTheme="minorHAnsi" w:hAnsiTheme="minorHAnsi" w:cstheme="minorHAnsi"/>
          <w:sz w:val="20"/>
        </w:rPr>
      </w:pPr>
    </w:p>
    <w:p w14:paraId="475E8766" w14:textId="77777777" w:rsidR="00EE0289" w:rsidRPr="00FC0C85" w:rsidRDefault="00000000">
      <w:pPr>
        <w:spacing w:before="207"/>
        <w:rPr>
          <w:rFonts w:asciiTheme="minorHAnsi" w:hAnsiTheme="minorHAnsi" w:cstheme="minorHAnsi"/>
          <w:sz w:val="20"/>
        </w:rPr>
      </w:pPr>
      <w:r w:rsidRPr="00FC0C85">
        <w:rPr>
          <w:rFonts w:asciiTheme="minorHAnsi" w:hAnsiTheme="minorHAnsi" w:cstheme="minorHAnsi"/>
          <w:noProof/>
          <w:sz w:val="20"/>
        </w:rPr>
        <w:drawing>
          <wp:anchor distT="0" distB="0" distL="0" distR="0" simplePos="0" relativeHeight="487587840" behindDoc="1" locked="0" layoutInCell="1" allowOverlap="1" wp14:anchorId="660C1B5C" wp14:editId="79828F2E">
            <wp:simplePos x="0" y="0"/>
            <wp:positionH relativeFrom="page">
              <wp:posOffset>2949258</wp:posOffset>
            </wp:positionH>
            <wp:positionV relativeFrom="paragraph">
              <wp:posOffset>301894</wp:posOffset>
            </wp:positionV>
            <wp:extent cx="1646338" cy="1563528"/>
            <wp:effectExtent l="0" t="0" r="0" b="0"/>
            <wp:wrapTopAndBottom/>
            <wp:docPr id="1" name="Image 1" descr="Description: Navttc_Logo_New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Navttc_Logo_New "/>
                    <pic:cNvPicPr/>
                  </pic:nvPicPr>
                  <pic:blipFill>
                    <a:blip r:embed="rId8" cstate="print"/>
                    <a:stretch>
                      <a:fillRect/>
                    </a:stretch>
                  </pic:blipFill>
                  <pic:spPr>
                    <a:xfrm>
                      <a:off x="0" y="0"/>
                      <a:ext cx="1646338" cy="1563528"/>
                    </a:xfrm>
                    <a:prstGeom prst="rect">
                      <a:avLst/>
                    </a:prstGeom>
                  </pic:spPr>
                </pic:pic>
              </a:graphicData>
            </a:graphic>
          </wp:anchor>
        </w:drawing>
      </w:r>
    </w:p>
    <w:p w14:paraId="107D1DF0" w14:textId="77777777" w:rsidR="00EE0289" w:rsidRPr="00FC0C85" w:rsidRDefault="00EE0289">
      <w:pPr>
        <w:rPr>
          <w:rFonts w:asciiTheme="minorHAnsi" w:hAnsiTheme="minorHAnsi" w:cstheme="minorHAnsi"/>
          <w:sz w:val="32"/>
        </w:rPr>
      </w:pPr>
    </w:p>
    <w:p w14:paraId="2AF23769" w14:textId="77777777" w:rsidR="00EE0289" w:rsidRPr="00FC0C85" w:rsidRDefault="00EE0289">
      <w:pPr>
        <w:spacing w:before="215"/>
        <w:rPr>
          <w:rFonts w:asciiTheme="minorHAnsi" w:hAnsiTheme="minorHAnsi" w:cstheme="minorHAnsi"/>
          <w:sz w:val="34"/>
          <w:szCs w:val="24"/>
        </w:rPr>
      </w:pPr>
    </w:p>
    <w:p w14:paraId="344DE053" w14:textId="77777777" w:rsidR="00DB7E88" w:rsidRPr="00FC0C85" w:rsidRDefault="00DB7E88" w:rsidP="00DB7E88">
      <w:pPr>
        <w:ind w:left="9"/>
        <w:jc w:val="center"/>
        <w:rPr>
          <w:rFonts w:asciiTheme="minorHAnsi" w:hAnsiTheme="minorHAnsi" w:cstheme="minorHAnsi"/>
          <w:b/>
          <w:color w:val="000000" w:themeColor="text1"/>
          <w:sz w:val="28"/>
          <w:szCs w:val="28"/>
        </w:rPr>
      </w:pPr>
      <w:r w:rsidRPr="00FC0C85">
        <w:rPr>
          <w:rFonts w:asciiTheme="minorHAnsi" w:hAnsiTheme="minorHAnsi" w:cstheme="minorHAnsi"/>
          <w:b/>
          <w:color w:val="000000" w:themeColor="text1"/>
          <w:sz w:val="28"/>
          <w:szCs w:val="28"/>
        </w:rPr>
        <w:t>Course Contents / Lesson Plan</w:t>
      </w:r>
    </w:p>
    <w:p w14:paraId="2AA39F21" w14:textId="044A49B1" w:rsidR="00DB7E88" w:rsidRPr="00B17FF4" w:rsidRDefault="00DB7E88" w:rsidP="00B17FF4">
      <w:pPr>
        <w:jc w:val="center"/>
        <w:rPr>
          <w:rFonts w:cstheme="minorHAnsi"/>
          <w:b/>
          <w:color w:val="000000" w:themeColor="text1"/>
          <w:sz w:val="28"/>
          <w:szCs w:val="28"/>
        </w:rPr>
      </w:pPr>
      <w:r w:rsidRPr="00FC0C85">
        <w:rPr>
          <w:rFonts w:asciiTheme="minorHAnsi" w:hAnsiTheme="minorHAnsi" w:cstheme="minorHAnsi"/>
          <w:b/>
          <w:color w:val="000000" w:themeColor="text1"/>
          <w:sz w:val="28"/>
          <w:szCs w:val="28"/>
        </w:rPr>
        <w:t xml:space="preserve">Course Title: </w:t>
      </w:r>
      <w:r w:rsidR="00B17FF4">
        <w:rPr>
          <w:rFonts w:cstheme="minorHAnsi"/>
          <w:b/>
          <w:color w:val="000000" w:themeColor="text1"/>
          <w:sz w:val="28"/>
          <w:szCs w:val="28"/>
        </w:rPr>
        <w:t>AI Marketing Tools for Sports Goods and Active Wears</w:t>
      </w:r>
    </w:p>
    <w:p w14:paraId="621C79B2" w14:textId="776C31B9" w:rsidR="00DB7E88" w:rsidRPr="00FC0C85" w:rsidRDefault="00DB7E88" w:rsidP="00DB7E88">
      <w:pPr>
        <w:jc w:val="center"/>
        <w:rPr>
          <w:rFonts w:asciiTheme="minorHAnsi" w:hAnsiTheme="minorHAnsi" w:cstheme="minorHAnsi"/>
          <w:b/>
          <w:color w:val="000000" w:themeColor="text1"/>
          <w:sz w:val="28"/>
          <w:szCs w:val="28"/>
        </w:rPr>
      </w:pPr>
      <w:r w:rsidRPr="00FC0C85">
        <w:rPr>
          <w:rFonts w:asciiTheme="minorHAnsi" w:hAnsiTheme="minorHAnsi" w:cstheme="minorHAnsi"/>
          <w:b/>
          <w:color w:val="000000" w:themeColor="text1"/>
          <w:sz w:val="28"/>
          <w:szCs w:val="28"/>
        </w:rPr>
        <w:t xml:space="preserve">Duration: </w:t>
      </w:r>
      <w:r w:rsidR="00B17FF4">
        <w:rPr>
          <w:rFonts w:asciiTheme="minorHAnsi" w:hAnsiTheme="minorHAnsi" w:cstheme="minorHAnsi"/>
          <w:b/>
          <w:color w:val="000000" w:themeColor="text1"/>
          <w:sz w:val="28"/>
          <w:szCs w:val="28"/>
        </w:rPr>
        <w:t>3</w:t>
      </w:r>
      <w:r w:rsidRPr="00FC0C85">
        <w:rPr>
          <w:rFonts w:asciiTheme="minorHAnsi" w:hAnsiTheme="minorHAnsi" w:cstheme="minorHAnsi"/>
          <w:b/>
          <w:color w:val="000000" w:themeColor="text1"/>
          <w:sz w:val="28"/>
          <w:szCs w:val="28"/>
        </w:rPr>
        <w:t xml:space="preserve"> Months</w:t>
      </w:r>
    </w:p>
    <w:p w14:paraId="45BA4DE2" w14:textId="77777777" w:rsidR="00EE0289" w:rsidRPr="00FC0C85" w:rsidRDefault="00EE0289" w:rsidP="00DB7E88">
      <w:pPr>
        <w:spacing w:line="276" w:lineRule="auto"/>
        <w:jc w:val="center"/>
        <w:rPr>
          <w:rFonts w:asciiTheme="minorHAnsi" w:hAnsiTheme="minorHAnsi" w:cstheme="minorHAnsi"/>
          <w:sz w:val="32"/>
        </w:rPr>
        <w:sectPr w:rsidR="00EE0289" w:rsidRPr="00FC0C85">
          <w:type w:val="continuous"/>
          <w:pgSz w:w="11910" w:h="16840"/>
          <w:pgMar w:top="1920" w:right="566" w:bottom="280" w:left="566" w:header="720" w:footer="720"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1"/>
        <w:gridCol w:w="8589"/>
      </w:tblGrid>
      <w:tr w:rsidR="00DB7E88" w:rsidRPr="00334C71" w14:paraId="3900B0EA" w14:textId="77777777">
        <w:trPr>
          <w:trHeight w:val="549"/>
        </w:trPr>
        <w:tc>
          <w:tcPr>
            <w:tcW w:w="2071" w:type="dxa"/>
            <w:shd w:val="clear" w:color="auto" w:fill="F1F1F1"/>
          </w:tcPr>
          <w:p w14:paraId="3BD39A23" w14:textId="426A075C" w:rsidR="00DB7E88" w:rsidRPr="00FC0C85" w:rsidRDefault="00DB7E88" w:rsidP="00DB7E88">
            <w:pPr>
              <w:pStyle w:val="TableParagraph"/>
              <w:spacing w:before="119"/>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lastRenderedPageBreak/>
              <w:t>Author Name</w:t>
            </w:r>
          </w:p>
        </w:tc>
        <w:tc>
          <w:tcPr>
            <w:tcW w:w="8589" w:type="dxa"/>
          </w:tcPr>
          <w:p w14:paraId="06FA36EA" w14:textId="68285D23" w:rsidR="00DB7E88" w:rsidRPr="003D7428" w:rsidRDefault="003D7428" w:rsidP="003D7428">
            <w:pPr>
              <w:rPr>
                <w:rFonts w:cstheme="minorHAnsi"/>
                <w:b/>
                <w:color w:val="000000" w:themeColor="text1"/>
                <w:sz w:val="20"/>
                <w:szCs w:val="20"/>
              </w:rPr>
            </w:pPr>
            <w:r>
              <w:rPr>
                <w:rFonts w:cstheme="minorHAnsi"/>
                <w:b/>
                <w:color w:val="000000" w:themeColor="text1"/>
                <w:sz w:val="20"/>
                <w:szCs w:val="20"/>
              </w:rPr>
              <w:t xml:space="preserve"> </w:t>
            </w:r>
            <w:r w:rsidR="007A1B14" w:rsidRPr="003D7428">
              <w:rPr>
                <w:rFonts w:cstheme="minorHAnsi"/>
                <w:b/>
                <w:color w:val="000000" w:themeColor="text1"/>
                <w:sz w:val="20"/>
                <w:szCs w:val="20"/>
              </w:rPr>
              <w:t>Mr. Muhammad Qasim Butt, CEO, Creative Mentors</w:t>
            </w:r>
          </w:p>
          <w:p w14:paraId="3FCD108C" w14:textId="6F89E812" w:rsidR="007A1B14" w:rsidRPr="003D7428" w:rsidRDefault="003D7428" w:rsidP="003D7428">
            <w:pPr>
              <w:rPr>
                <w:rFonts w:asciiTheme="minorHAnsi" w:hAnsiTheme="minorHAnsi" w:cstheme="minorHAnsi"/>
                <w:b/>
                <w:sz w:val="20"/>
                <w:szCs w:val="20"/>
                <w:lang w:val="pt-PT"/>
              </w:rPr>
            </w:pPr>
            <w:r w:rsidRPr="00225A0E">
              <w:rPr>
                <w:rFonts w:cstheme="minorHAnsi"/>
                <w:b/>
                <w:color w:val="000000" w:themeColor="text1"/>
                <w:sz w:val="20"/>
                <w:szCs w:val="20"/>
              </w:rPr>
              <w:t xml:space="preserve"> </w:t>
            </w:r>
            <w:r w:rsidR="007A1B14" w:rsidRPr="003D7428">
              <w:rPr>
                <w:rFonts w:cstheme="minorHAnsi"/>
                <w:b/>
                <w:color w:val="000000" w:themeColor="text1"/>
                <w:sz w:val="20"/>
                <w:szCs w:val="20"/>
                <w:lang w:val="pt-PT"/>
              </w:rPr>
              <w:t>Muhammad Abdul Moeez, DACUM Facilitator</w:t>
            </w:r>
          </w:p>
        </w:tc>
      </w:tr>
      <w:tr w:rsidR="00DB7E88" w:rsidRPr="00FC0C85" w14:paraId="690BB2B5" w14:textId="77777777" w:rsidTr="00B17FF4">
        <w:trPr>
          <w:trHeight w:val="336"/>
        </w:trPr>
        <w:tc>
          <w:tcPr>
            <w:tcW w:w="2071" w:type="dxa"/>
            <w:shd w:val="clear" w:color="auto" w:fill="F1F1F1"/>
          </w:tcPr>
          <w:p w14:paraId="174AB810" w14:textId="77777777" w:rsidR="00DB7E88" w:rsidRPr="00FC0C85" w:rsidRDefault="00DB7E88" w:rsidP="00DB7E88">
            <w:pPr>
              <w:pStyle w:val="TableParagraph"/>
              <w:spacing w:before="119"/>
              <w:ind w:left="107"/>
              <w:rPr>
                <w:rFonts w:asciiTheme="minorHAnsi" w:hAnsiTheme="minorHAnsi" w:cstheme="minorHAnsi"/>
                <w:b/>
                <w:sz w:val="20"/>
                <w:szCs w:val="20"/>
              </w:rPr>
            </w:pPr>
            <w:r w:rsidRPr="00FC0C85">
              <w:rPr>
                <w:rFonts w:asciiTheme="minorHAnsi" w:hAnsiTheme="minorHAnsi" w:cstheme="minorHAnsi"/>
                <w:b/>
                <w:sz w:val="20"/>
                <w:szCs w:val="20"/>
              </w:rPr>
              <w:t>Course</w:t>
            </w:r>
            <w:r w:rsidRPr="00FC0C85">
              <w:rPr>
                <w:rFonts w:asciiTheme="minorHAnsi" w:hAnsiTheme="minorHAnsi" w:cstheme="minorHAnsi"/>
                <w:b/>
                <w:spacing w:val="-6"/>
                <w:sz w:val="20"/>
                <w:szCs w:val="20"/>
              </w:rPr>
              <w:t xml:space="preserve"> </w:t>
            </w:r>
            <w:r w:rsidRPr="00FC0C85">
              <w:rPr>
                <w:rFonts w:asciiTheme="minorHAnsi" w:hAnsiTheme="minorHAnsi" w:cstheme="minorHAnsi"/>
                <w:b/>
                <w:spacing w:val="-2"/>
                <w:sz w:val="20"/>
                <w:szCs w:val="20"/>
              </w:rPr>
              <w:t>Title</w:t>
            </w:r>
          </w:p>
        </w:tc>
        <w:tc>
          <w:tcPr>
            <w:tcW w:w="8589" w:type="dxa"/>
          </w:tcPr>
          <w:p w14:paraId="2883F2F0" w14:textId="1898F679" w:rsidR="00DB7E88" w:rsidRPr="00B17FF4" w:rsidRDefault="003D7428" w:rsidP="00B17FF4">
            <w:pPr>
              <w:rPr>
                <w:rFonts w:cstheme="minorHAnsi"/>
                <w:b/>
                <w:color w:val="000000" w:themeColor="text1"/>
                <w:sz w:val="20"/>
                <w:szCs w:val="20"/>
              </w:rPr>
            </w:pPr>
            <w:r>
              <w:rPr>
                <w:rFonts w:cstheme="minorHAnsi"/>
                <w:b/>
                <w:color w:val="000000" w:themeColor="text1"/>
                <w:sz w:val="20"/>
                <w:szCs w:val="20"/>
              </w:rPr>
              <w:t xml:space="preserve"> </w:t>
            </w:r>
            <w:r w:rsidR="00B17FF4" w:rsidRPr="00B17FF4">
              <w:rPr>
                <w:rFonts w:cstheme="minorHAnsi"/>
                <w:b/>
                <w:color w:val="000000" w:themeColor="text1"/>
                <w:sz w:val="20"/>
                <w:szCs w:val="20"/>
              </w:rPr>
              <w:t>AI Marketing Tools for Sports Goods and Active Wears</w:t>
            </w:r>
          </w:p>
        </w:tc>
      </w:tr>
      <w:tr w:rsidR="00DB7E88" w:rsidRPr="00FC0C85" w14:paraId="3EA6F40E" w14:textId="77777777" w:rsidTr="00EB5961">
        <w:trPr>
          <w:trHeight w:val="3639"/>
        </w:trPr>
        <w:tc>
          <w:tcPr>
            <w:tcW w:w="2071" w:type="dxa"/>
            <w:shd w:val="clear" w:color="auto" w:fill="F1F1F1"/>
          </w:tcPr>
          <w:p w14:paraId="00D3BB93" w14:textId="77777777" w:rsidR="00DB7E88" w:rsidRPr="00FC0C85" w:rsidRDefault="00DB7E88" w:rsidP="003D7428">
            <w:pPr>
              <w:pStyle w:val="TableParagraph"/>
              <w:ind w:left="107"/>
              <w:rPr>
                <w:rFonts w:asciiTheme="minorHAnsi" w:hAnsiTheme="minorHAnsi" w:cstheme="minorHAnsi"/>
                <w:b/>
                <w:sz w:val="20"/>
                <w:szCs w:val="20"/>
              </w:rPr>
            </w:pPr>
            <w:r w:rsidRPr="009166C2">
              <w:rPr>
                <w:rFonts w:asciiTheme="minorHAnsi" w:hAnsiTheme="minorHAnsi" w:cstheme="minorHAnsi"/>
                <w:b/>
                <w:sz w:val="20"/>
                <w:szCs w:val="20"/>
              </w:rPr>
              <w:t>Training</w:t>
            </w:r>
            <w:r w:rsidRPr="009166C2">
              <w:rPr>
                <w:rFonts w:asciiTheme="minorHAnsi" w:hAnsiTheme="minorHAnsi" w:cstheme="minorHAnsi"/>
                <w:b/>
                <w:spacing w:val="-4"/>
                <w:sz w:val="20"/>
                <w:szCs w:val="20"/>
              </w:rPr>
              <w:t xml:space="preserve"> </w:t>
            </w:r>
            <w:r w:rsidRPr="009166C2">
              <w:rPr>
                <w:rFonts w:asciiTheme="minorHAnsi" w:hAnsiTheme="minorHAnsi" w:cstheme="minorHAnsi"/>
                <w:b/>
                <w:spacing w:val="-2"/>
                <w:sz w:val="20"/>
                <w:szCs w:val="20"/>
              </w:rPr>
              <w:t>Objective</w:t>
            </w:r>
          </w:p>
        </w:tc>
        <w:tc>
          <w:tcPr>
            <w:tcW w:w="8589" w:type="dxa"/>
          </w:tcPr>
          <w:p w14:paraId="7F2CE957" w14:textId="59DF6918" w:rsidR="009166C2" w:rsidRPr="009166C2" w:rsidRDefault="009166C2" w:rsidP="003D7428">
            <w:pPr>
              <w:pStyle w:val="TableParagraph"/>
              <w:spacing w:line="276" w:lineRule="auto"/>
              <w:ind w:left="105" w:right="93"/>
              <w:jc w:val="both"/>
              <w:rPr>
                <w:rFonts w:asciiTheme="minorHAnsi" w:hAnsiTheme="minorHAnsi" w:cstheme="minorHAnsi"/>
                <w:sz w:val="20"/>
                <w:szCs w:val="20"/>
              </w:rPr>
            </w:pPr>
            <w:r w:rsidRPr="009166C2">
              <w:rPr>
                <w:rFonts w:asciiTheme="minorHAnsi" w:hAnsiTheme="minorHAnsi" w:cstheme="minorHAnsi"/>
                <w:sz w:val="20"/>
                <w:szCs w:val="20"/>
              </w:rPr>
              <w:t>The AI Marketing Tools for Sports Goods and Activewear course provides learners with a comprehensive understanding of how artificial intelligence is revolutionizing digital marketing in the sports and fitness industry. It introduces participants to AI concepts such as automation, predictive analytics, and customer segmentation while exploring market trends, consumer behavior, and seasonal buying patterns in activewear. Learners gain exposure to advanced tools including ChatGPT, Jasper, Canva AI, Google Analytics, and HubSpot AI to design targeted campaigns, craft engaging content, and enhance customer interaction through automation and personalization.</w:t>
            </w:r>
          </w:p>
          <w:p w14:paraId="3DB40815" w14:textId="7900A8CF" w:rsidR="00DB7E88" w:rsidRPr="00EB5961" w:rsidRDefault="009166C2" w:rsidP="003D7428">
            <w:pPr>
              <w:pStyle w:val="TableParagraph"/>
              <w:spacing w:line="276" w:lineRule="auto"/>
              <w:ind w:left="105" w:right="93"/>
              <w:jc w:val="both"/>
              <w:rPr>
                <w:rFonts w:asciiTheme="minorHAnsi" w:hAnsiTheme="minorHAnsi" w:cstheme="minorHAnsi"/>
                <w:sz w:val="20"/>
                <w:szCs w:val="20"/>
              </w:rPr>
            </w:pPr>
            <w:r w:rsidRPr="009166C2">
              <w:rPr>
                <w:rFonts w:asciiTheme="minorHAnsi" w:hAnsiTheme="minorHAnsi" w:cstheme="minorHAnsi"/>
                <w:sz w:val="20"/>
                <w:szCs w:val="20"/>
              </w:rPr>
              <w:t>Through a project-based approach, trainees apply their learning to real-world scenarios—conducting AI-powered market research, creating branded content, managing social media automation, and executing influencer and email marketing campaigns. By the end of the program, participants will have developed the ability to design and analyze complete AI-driven marketing strategies for sportswear brands, preparing them to meet modern marketing challenges with creativity, analytical insight, and technical proficiency</w:t>
            </w:r>
          </w:p>
        </w:tc>
      </w:tr>
      <w:tr w:rsidR="00DB7E88" w:rsidRPr="00FC0C85" w14:paraId="6C090441" w14:textId="77777777" w:rsidTr="00DB7E88">
        <w:trPr>
          <w:trHeight w:val="265"/>
        </w:trPr>
        <w:tc>
          <w:tcPr>
            <w:tcW w:w="2071" w:type="dxa"/>
            <w:shd w:val="clear" w:color="auto" w:fill="F1F1F1"/>
          </w:tcPr>
          <w:p w14:paraId="25EDA28A" w14:textId="77777777" w:rsidR="00DB7E88" w:rsidRPr="00FC0C85" w:rsidRDefault="00DB7E88" w:rsidP="00DB7E88">
            <w:pPr>
              <w:pStyle w:val="TableParagraph"/>
              <w:spacing w:line="268" w:lineRule="exact"/>
              <w:ind w:left="107"/>
              <w:rPr>
                <w:rFonts w:asciiTheme="minorHAnsi" w:hAnsiTheme="minorHAnsi" w:cstheme="minorHAnsi"/>
                <w:b/>
                <w:sz w:val="20"/>
                <w:szCs w:val="20"/>
              </w:rPr>
            </w:pPr>
            <w:r w:rsidRPr="009166C2">
              <w:rPr>
                <w:rFonts w:asciiTheme="minorHAnsi" w:hAnsiTheme="minorHAnsi" w:cstheme="minorHAnsi"/>
                <w:b/>
                <w:sz w:val="20"/>
                <w:szCs w:val="20"/>
              </w:rPr>
              <w:t>Training</w:t>
            </w:r>
            <w:r w:rsidRPr="009166C2">
              <w:rPr>
                <w:rFonts w:asciiTheme="minorHAnsi" w:hAnsiTheme="minorHAnsi" w:cstheme="minorHAnsi"/>
                <w:b/>
                <w:spacing w:val="-4"/>
                <w:sz w:val="20"/>
                <w:szCs w:val="20"/>
              </w:rPr>
              <w:t xml:space="preserve"> </w:t>
            </w:r>
            <w:r w:rsidRPr="009166C2">
              <w:rPr>
                <w:rFonts w:asciiTheme="minorHAnsi" w:hAnsiTheme="minorHAnsi" w:cstheme="minorHAnsi"/>
                <w:b/>
                <w:spacing w:val="-2"/>
                <w:sz w:val="20"/>
                <w:szCs w:val="20"/>
              </w:rPr>
              <w:t>Outcomes</w:t>
            </w:r>
          </w:p>
        </w:tc>
        <w:tc>
          <w:tcPr>
            <w:tcW w:w="8589" w:type="dxa"/>
          </w:tcPr>
          <w:p w14:paraId="3C0C4B32" w14:textId="03D6EA40" w:rsidR="00144FA3" w:rsidRPr="00FC0C85" w:rsidRDefault="00144FA3" w:rsidP="00FC0C85">
            <w:pPr>
              <w:pStyle w:val="TableParagraph"/>
              <w:spacing w:before="119"/>
              <w:ind w:left="249"/>
              <w:rPr>
                <w:rFonts w:asciiTheme="minorHAnsi" w:hAnsiTheme="minorHAnsi" w:cstheme="minorHAnsi"/>
                <w:sz w:val="20"/>
                <w:szCs w:val="20"/>
              </w:rPr>
            </w:pPr>
            <w:r w:rsidRPr="00FC0C85">
              <w:rPr>
                <w:rFonts w:asciiTheme="minorHAnsi" w:hAnsiTheme="minorHAnsi" w:cstheme="minorHAnsi"/>
                <w:sz w:val="20"/>
                <w:szCs w:val="20"/>
              </w:rPr>
              <w:t xml:space="preserve">On successful completion of </w:t>
            </w:r>
            <w:r w:rsidR="009166C2" w:rsidRPr="00FC0C85">
              <w:rPr>
                <w:rFonts w:asciiTheme="minorHAnsi" w:hAnsiTheme="minorHAnsi" w:cstheme="minorHAnsi"/>
                <w:sz w:val="20"/>
                <w:szCs w:val="20"/>
              </w:rPr>
              <w:t xml:space="preserve">the </w:t>
            </w:r>
            <w:r w:rsidR="009166C2" w:rsidRPr="009166C2">
              <w:rPr>
                <w:rFonts w:asciiTheme="minorHAnsi" w:hAnsiTheme="minorHAnsi" w:cstheme="minorHAnsi"/>
                <w:sz w:val="20"/>
                <w:szCs w:val="20"/>
              </w:rPr>
              <w:t>AI Marketing Tools for Sports Goods and Active Wears</w:t>
            </w:r>
            <w:r w:rsidRPr="00FC0C85">
              <w:rPr>
                <w:rFonts w:asciiTheme="minorHAnsi" w:hAnsiTheme="minorHAnsi" w:cstheme="minorHAnsi"/>
                <w:sz w:val="20"/>
                <w:szCs w:val="20"/>
              </w:rPr>
              <w:t xml:space="preserve">, learners will be able to: </w:t>
            </w:r>
          </w:p>
          <w:p w14:paraId="110B28D7" w14:textId="77777777" w:rsidR="00144FA3" w:rsidRPr="00FC0C85" w:rsidRDefault="00144FA3" w:rsidP="00144FA3">
            <w:pPr>
              <w:pStyle w:val="Default"/>
              <w:rPr>
                <w:rFonts w:asciiTheme="minorHAnsi" w:hAnsiTheme="minorHAnsi" w:cstheme="minorHAnsi"/>
                <w:sz w:val="20"/>
                <w:szCs w:val="20"/>
              </w:rPr>
            </w:pPr>
          </w:p>
          <w:p w14:paraId="4CE4E8FF" w14:textId="790D2FF3" w:rsidR="009166C2"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sidRPr="009166C2">
              <w:rPr>
                <w:rFonts w:asciiTheme="minorHAnsi" w:eastAsia="Calibri" w:hAnsiTheme="minorHAnsi" w:cstheme="minorHAnsi"/>
                <w:color w:val="auto"/>
                <w:sz w:val="20"/>
                <w:szCs w:val="20"/>
              </w:rPr>
              <w:t>Understand the Role of AI in Sports &amp; Activewear Marketing</w:t>
            </w:r>
          </w:p>
          <w:p w14:paraId="19E7E80D" w14:textId="04D43BFC" w:rsidR="009166C2"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sidRPr="009166C2">
              <w:rPr>
                <w:rFonts w:asciiTheme="minorHAnsi" w:eastAsia="Calibri" w:hAnsiTheme="minorHAnsi" w:cstheme="minorHAnsi"/>
                <w:color w:val="auto"/>
                <w:sz w:val="20"/>
                <w:szCs w:val="20"/>
              </w:rPr>
              <w:t>Learn the Features and Functions of Key AI Marketing Tools</w:t>
            </w:r>
          </w:p>
          <w:p w14:paraId="6681FAF7" w14:textId="49DBE161" w:rsidR="009166C2"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Pr>
                <w:rFonts w:asciiTheme="minorHAnsi" w:eastAsia="Calibri" w:hAnsiTheme="minorHAnsi" w:cstheme="minorHAnsi"/>
                <w:color w:val="auto"/>
                <w:sz w:val="20"/>
                <w:szCs w:val="20"/>
              </w:rPr>
              <w:t xml:space="preserve">Understand </w:t>
            </w:r>
            <w:r w:rsidRPr="009166C2">
              <w:rPr>
                <w:rFonts w:asciiTheme="minorHAnsi" w:eastAsia="Calibri" w:hAnsiTheme="minorHAnsi" w:cstheme="minorHAnsi"/>
                <w:color w:val="auto"/>
                <w:sz w:val="20"/>
                <w:szCs w:val="20"/>
              </w:rPr>
              <w:t>Customer Segmentation and Personalization Using AI</w:t>
            </w:r>
          </w:p>
          <w:p w14:paraId="749488C4" w14:textId="46968CF7" w:rsidR="009166C2"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Pr>
                <w:rFonts w:asciiTheme="minorHAnsi" w:eastAsia="Calibri" w:hAnsiTheme="minorHAnsi" w:cstheme="minorHAnsi"/>
                <w:color w:val="auto"/>
                <w:sz w:val="20"/>
                <w:szCs w:val="20"/>
              </w:rPr>
              <w:t>Generate and Optimize Content using AI</w:t>
            </w:r>
          </w:p>
          <w:p w14:paraId="4B97354C" w14:textId="4773AAAE" w:rsidR="009166C2"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Pr>
                <w:rFonts w:asciiTheme="minorHAnsi" w:eastAsia="Calibri" w:hAnsiTheme="minorHAnsi" w:cstheme="minorHAnsi"/>
                <w:color w:val="auto"/>
                <w:sz w:val="20"/>
                <w:szCs w:val="20"/>
              </w:rPr>
              <w:t xml:space="preserve">Understand </w:t>
            </w:r>
            <w:r w:rsidRPr="009166C2">
              <w:rPr>
                <w:rFonts w:asciiTheme="minorHAnsi" w:eastAsia="Calibri" w:hAnsiTheme="minorHAnsi" w:cstheme="minorHAnsi"/>
                <w:color w:val="auto"/>
                <w:sz w:val="20"/>
                <w:szCs w:val="20"/>
              </w:rPr>
              <w:t>AI-Powered Social Media and Influencer Marketing</w:t>
            </w:r>
          </w:p>
          <w:p w14:paraId="02E4723D" w14:textId="729B7E3C" w:rsidR="009166C2"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Pr>
                <w:rFonts w:asciiTheme="minorHAnsi" w:eastAsia="Calibri" w:hAnsiTheme="minorHAnsi" w:cstheme="minorHAnsi"/>
                <w:color w:val="auto"/>
                <w:sz w:val="20"/>
                <w:szCs w:val="20"/>
              </w:rPr>
              <w:t xml:space="preserve">Perform </w:t>
            </w:r>
            <w:r w:rsidRPr="009166C2">
              <w:rPr>
                <w:rFonts w:asciiTheme="minorHAnsi" w:eastAsia="Calibri" w:hAnsiTheme="minorHAnsi" w:cstheme="minorHAnsi"/>
                <w:color w:val="auto"/>
                <w:sz w:val="20"/>
                <w:szCs w:val="20"/>
              </w:rPr>
              <w:t>Predictive Analytics for Sales and Inventory Planning</w:t>
            </w:r>
          </w:p>
          <w:p w14:paraId="06EDA68D" w14:textId="1F0F9CB1" w:rsidR="009166C2"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Pr>
                <w:rFonts w:asciiTheme="minorHAnsi" w:eastAsia="Calibri" w:hAnsiTheme="minorHAnsi" w:cstheme="minorHAnsi"/>
                <w:color w:val="auto"/>
                <w:sz w:val="20"/>
                <w:szCs w:val="20"/>
              </w:rPr>
              <w:t xml:space="preserve">Understand </w:t>
            </w:r>
            <w:r w:rsidRPr="009166C2">
              <w:rPr>
                <w:rFonts w:asciiTheme="minorHAnsi" w:eastAsia="Calibri" w:hAnsiTheme="minorHAnsi" w:cstheme="minorHAnsi"/>
                <w:color w:val="auto"/>
                <w:sz w:val="20"/>
                <w:szCs w:val="20"/>
              </w:rPr>
              <w:t>Customer Journey Mapping and Retargeting</w:t>
            </w:r>
          </w:p>
          <w:p w14:paraId="47C50465" w14:textId="31186351" w:rsidR="009166C2"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sidRPr="009166C2">
              <w:rPr>
                <w:rFonts w:asciiTheme="minorHAnsi" w:eastAsia="Calibri" w:hAnsiTheme="minorHAnsi" w:cstheme="minorHAnsi"/>
                <w:color w:val="auto"/>
                <w:sz w:val="20"/>
                <w:szCs w:val="20"/>
              </w:rPr>
              <w:t>Measure ROI and Performance Metrics with AI Tools</w:t>
            </w:r>
          </w:p>
          <w:p w14:paraId="6C468030" w14:textId="267AA193" w:rsidR="009166C2"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sidRPr="009166C2">
              <w:rPr>
                <w:rFonts w:asciiTheme="minorHAnsi" w:eastAsia="Calibri" w:hAnsiTheme="minorHAnsi" w:cstheme="minorHAnsi"/>
                <w:color w:val="auto"/>
                <w:sz w:val="20"/>
                <w:szCs w:val="20"/>
              </w:rPr>
              <w:t>Implement AI Ethically and Compliantly</w:t>
            </w:r>
          </w:p>
          <w:p w14:paraId="1777DA93" w14:textId="02A30B4B" w:rsidR="002A4356" w:rsidRPr="009166C2" w:rsidRDefault="009166C2" w:rsidP="009166C2">
            <w:pPr>
              <w:pStyle w:val="Default"/>
              <w:numPr>
                <w:ilvl w:val="0"/>
                <w:numId w:val="2"/>
              </w:numPr>
              <w:spacing w:line="276" w:lineRule="auto"/>
              <w:rPr>
                <w:rFonts w:asciiTheme="minorHAnsi" w:eastAsia="Calibri" w:hAnsiTheme="minorHAnsi" w:cstheme="minorHAnsi"/>
                <w:color w:val="auto"/>
                <w:sz w:val="20"/>
                <w:szCs w:val="20"/>
              </w:rPr>
            </w:pPr>
            <w:r w:rsidRPr="009166C2">
              <w:rPr>
                <w:rFonts w:asciiTheme="minorHAnsi" w:eastAsia="Calibri" w:hAnsiTheme="minorHAnsi" w:cstheme="minorHAnsi"/>
                <w:color w:val="auto"/>
                <w:sz w:val="20"/>
                <w:szCs w:val="20"/>
              </w:rPr>
              <w:t>Develop and Execute AI-Enhanced Campaigns</w:t>
            </w:r>
          </w:p>
        </w:tc>
      </w:tr>
      <w:tr w:rsidR="008260CC" w:rsidRPr="00FC0C85" w14:paraId="7CBCD21F" w14:textId="77777777" w:rsidTr="00DB7E88">
        <w:trPr>
          <w:trHeight w:val="265"/>
        </w:trPr>
        <w:tc>
          <w:tcPr>
            <w:tcW w:w="2071" w:type="dxa"/>
            <w:shd w:val="clear" w:color="auto" w:fill="F1F1F1"/>
          </w:tcPr>
          <w:p w14:paraId="004B67AF" w14:textId="4526D4EA" w:rsidR="008260CC" w:rsidRPr="00FC0C85" w:rsidRDefault="008260CC" w:rsidP="008260CC">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sz w:val="20"/>
                <w:szCs w:val="20"/>
              </w:rPr>
              <w:t>Entry</w:t>
            </w:r>
            <w:r w:rsidRPr="00FC0C85">
              <w:rPr>
                <w:rFonts w:asciiTheme="minorHAnsi" w:hAnsiTheme="minorHAnsi" w:cstheme="minorHAnsi"/>
                <w:b/>
                <w:spacing w:val="-13"/>
                <w:sz w:val="20"/>
                <w:szCs w:val="20"/>
              </w:rPr>
              <w:t xml:space="preserve"> </w:t>
            </w:r>
            <w:r w:rsidRPr="00FC0C85">
              <w:rPr>
                <w:rFonts w:asciiTheme="minorHAnsi" w:hAnsiTheme="minorHAnsi" w:cstheme="minorHAnsi"/>
                <w:b/>
                <w:sz w:val="20"/>
                <w:szCs w:val="20"/>
              </w:rPr>
              <w:t xml:space="preserve">Requirements </w:t>
            </w:r>
            <w:r w:rsidRPr="00FC0C85">
              <w:rPr>
                <w:rFonts w:asciiTheme="minorHAnsi" w:hAnsiTheme="minorHAnsi" w:cstheme="minorHAnsi"/>
                <w:b/>
                <w:spacing w:val="-2"/>
                <w:sz w:val="20"/>
                <w:szCs w:val="20"/>
              </w:rPr>
              <w:t>(Students)</w:t>
            </w:r>
          </w:p>
        </w:tc>
        <w:tc>
          <w:tcPr>
            <w:tcW w:w="8589" w:type="dxa"/>
          </w:tcPr>
          <w:p w14:paraId="67D54B76" w14:textId="737EEFE0" w:rsidR="008260CC" w:rsidRPr="00FC0C85" w:rsidRDefault="00FC36A6">
            <w:pPr>
              <w:pStyle w:val="TableParagraph"/>
              <w:numPr>
                <w:ilvl w:val="0"/>
                <w:numId w:val="3"/>
              </w:numPr>
              <w:spacing w:before="119"/>
              <w:ind w:left="837" w:hanging="283"/>
              <w:rPr>
                <w:rFonts w:asciiTheme="minorHAnsi" w:hAnsiTheme="minorHAnsi" w:cstheme="minorHAnsi"/>
                <w:sz w:val="20"/>
                <w:szCs w:val="20"/>
              </w:rPr>
            </w:pPr>
            <w:r>
              <w:rPr>
                <w:rFonts w:asciiTheme="minorHAnsi" w:hAnsiTheme="minorHAnsi" w:cstheme="minorHAnsi"/>
                <w:i/>
                <w:sz w:val="20"/>
                <w:szCs w:val="20"/>
              </w:rPr>
              <w:t xml:space="preserve">Minimum </w:t>
            </w:r>
            <w:r w:rsidR="008260CC" w:rsidRPr="00FC0C85">
              <w:rPr>
                <w:rFonts w:asciiTheme="minorHAnsi" w:hAnsiTheme="minorHAnsi" w:cstheme="minorHAnsi"/>
                <w:i/>
                <w:sz w:val="20"/>
                <w:szCs w:val="20"/>
              </w:rPr>
              <w:t>Secondary</w:t>
            </w:r>
            <w:r w:rsidR="008260CC" w:rsidRPr="00FC0C85">
              <w:rPr>
                <w:rFonts w:asciiTheme="minorHAnsi" w:hAnsiTheme="minorHAnsi" w:cstheme="minorHAnsi"/>
                <w:i/>
                <w:spacing w:val="-4"/>
                <w:sz w:val="20"/>
                <w:szCs w:val="20"/>
              </w:rPr>
              <w:t xml:space="preserve"> </w:t>
            </w:r>
            <w:r w:rsidR="008260CC" w:rsidRPr="00FC0C85">
              <w:rPr>
                <w:rFonts w:asciiTheme="minorHAnsi" w:hAnsiTheme="minorHAnsi" w:cstheme="minorHAnsi"/>
                <w:i/>
                <w:sz w:val="20"/>
                <w:szCs w:val="20"/>
              </w:rPr>
              <w:t>School</w:t>
            </w:r>
            <w:r w:rsidR="008260CC" w:rsidRPr="00FC0C85">
              <w:rPr>
                <w:rFonts w:asciiTheme="minorHAnsi" w:hAnsiTheme="minorHAnsi" w:cstheme="minorHAnsi"/>
                <w:i/>
                <w:spacing w:val="-4"/>
                <w:sz w:val="20"/>
                <w:szCs w:val="20"/>
              </w:rPr>
              <w:t xml:space="preserve"> </w:t>
            </w:r>
            <w:r w:rsidR="008260CC" w:rsidRPr="00FC0C85">
              <w:rPr>
                <w:rFonts w:asciiTheme="minorHAnsi" w:hAnsiTheme="minorHAnsi" w:cstheme="minorHAnsi"/>
                <w:i/>
                <w:sz w:val="20"/>
                <w:szCs w:val="20"/>
              </w:rPr>
              <w:t>Certificate</w:t>
            </w:r>
            <w:r w:rsidR="008260CC" w:rsidRPr="00FC0C85">
              <w:rPr>
                <w:rFonts w:asciiTheme="minorHAnsi" w:hAnsiTheme="minorHAnsi" w:cstheme="minorHAnsi"/>
                <w:i/>
                <w:spacing w:val="-4"/>
                <w:sz w:val="20"/>
                <w:szCs w:val="20"/>
              </w:rPr>
              <w:t xml:space="preserve"> </w:t>
            </w:r>
            <w:r w:rsidR="008260CC" w:rsidRPr="00FC0C85">
              <w:rPr>
                <w:rFonts w:asciiTheme="minorHAnsi" w:hAnsiTheme="minorHAnsi" w:cstheme="minorHAnsi"/>
                <w:sz w:val="20"/>
                <w:szCs w:val="20"/>
              </w:rPr>
              <w:t>or</w:t>
            </w:r>
            <w:r w:rsidR="008260CC" w:rsidRPr="00FC0C85">
              <w:rPr>
                <w:rFonts w:asciiTheme="minorHAnsi" w:hAnsiTheme="minorHAnsi" w:cstheme="minorHAnsi"/>
                <w:spacing w:val="-6"/>
                <w:sz w:val="20"/>
                <w:szCs w:val="20"/>
              </w:rPr>
              <w:t xml:space="preserve"> </w:t>
            </w:r>
            <w:r w:rsidR="008260CC" w:rsidRPr="00FC0C85">
              <w:rPr>
                <w:rFonts w:asciiTheme="minorHAnsi" w:hAnsiTheme="minorHAnsi" w:cstheme="minorHAnsi"/>
                <w:spacing w:val="-2"/>
                <w:sz w:val="20"/>
                <w:szCs w:val="20"/>
              </w:rPr>
              <w:t>equivalent</w:t>
            </w:r>
            <w:r w:rsidR="00745011">
              <w:rPr>
                <w:rFonts w:asciiTheme="minorHAnsi" w:hAnsiTheme="minorHAnsi" w:cstheme="minorHAnsi"/>
                <w:spacing w:val="-2"/>
                <w:sz w:val="20"/>
                <w:szCs w:val="20"/>
              </w:rPr>
              <w:t xml:space="preserve"> with basic knowledge of computer</w:t>
            </w:r>
          </w:p>
        </w:tc>
      </w:tr>
      <w:tr w:rsidR="008260CC" w:rsidRPr="00FC0C85" w14:paraId="0B972DB5" w14:textId="77777777" w:rsidTr="00DB7E88">
        <w:trPr>
          <w:trHeight w:val="265"/>
        </w:trPr>
        <w:tc>
          <w:tcPr>
            <w:tcW w:w="2071" w:type="dxa"/>
            <w:shd w:val="clear" w:color="auto" w:fill="F1F1F1"/>
          </w:tcPr>
          <w:p w14:paraId="3A3B154C" w14:textId="356AC828" w:rsidR="008260CC" w:rsidRPr="00B17FF4" w:rsidRDefault="008260CC" w:rsidP="008260CC">
            <w:pPr>
              <w:pStyle w:val="TableParagraph"/>
              <w:spacing w:line="268" w:lineRule="exact"/>
              <w:ind w:left="107"/>
              <w:rPr>
                <w:rFonts w:asciiTheme="minorHAnsi" w:hAnsiTheme="minorHAnsi" w:cstheme="minorHAnsi"/>
                <w:b/>
                <w:sz w:val="20"/>
                <w:szCs w:val="20"/>
                <w:highlight w:val="yellow"/>
              </w:rPr>
            </w:pPr>
            <w:r w:rsidRPr="00A755F0">
              <w:rPr>
                <w:rFonts w:asciiTheme="minorHAnsi" w:hAnsiTheme="minorHAnsi" w:cstheme="minorHAnsi"/>
                <w:b/>
                <w:sz w:val="20"/>
                <w:szCs w:val="20"/>
              </w:rPr>
              <w:t>Trainer</w:t>
            </w:r>
            <w:r w:rsidRPr="00A755F0">
              <w:rPr>
                <w:rFonts w:asciiTheme="minorHAnsi" w:hAnsiTheme="minorHAnsi" w:cstheme="minorHAnsi"/>
                <w:b/>
                <w:spacing w:val="-13"/>
                <w:sz w:val="20"/>
                <w:szCs w:val="20"/>
              </w:rPr>
              <w:t xml:space="preserve"> </w:t>
            </w:r>
            <w:r w:rsidRPr="00A755F0">
              <w:rPr>
                <w:rFonts w:asciiTheme="minorHAnsi" w:hAnsiTheme="minorHAnsi" w:cstheme="minorHAnsi"/>
                <w:b/>
                <w:sz w:val="20"/>
                <w:szCs w:val="20"/>
              </w:rPr>
              <w:t>/</w:t>
            </w:r>
            <w:r w:rsidRPr="00A755F0">
              <w:rPr>
                <w:rFonts w:asciiTheme="minorHAnsi" w:hAnsiTheme="minorHAnsi" w:cstheme="minorHAnsi"/>
                <w:b/>
                <w:spacing w:val="-12"/>
                <w:sz w:val="20"/>
                <w:szCs w:val="20"/>
              </w:rPr>
              <w:t xml:space="preserve"> </w:t>
            </w:r>
            <w:r w:rsidRPr="00A755F0">
              <w:rPr>
                <w:rFonts w:asciiTheme="minorHAnsi" w:hAnsiTheme="minorHAnsi" w:cstheme="minorHAnsi"/>
                <w:b/>
                <w:sz w:val="20"/>
                <w:szCs w:val="20"/>
              </w:rPr>
              <w:t xml:space="preserve">Instructor </w:t>
            </w:r>
            <w:r w:rsidRPr="00A755F0">
              <w:rPr>
                <w:rFonts w:asciiTheme="minorHAnsi" w:hAnsiTheme="minorHAnsi" w:cstheme="minorHAnsi"/>
                <w:b/>
                <w:spacing w:val="-2"/>
                <w:sz w:val="20"/>
                <w:szCs w:val="20"/>
              </w:rPr>
              <w:t>Requirements</w:t>
            </w:r>
          </w:p>
        </w:tc>
        <w:tc>
          <w:tcPr>
            <w:tcW w:w="8589" w:type="dxa"/>
          </w:tcPr>
          <w:p w14:paraId="45FF8680" w14:textId="25DFA66B" w:rsidR="00FC0C85" w:rsidRPr="00FC0C85" w:rsidRDefault="00FC0C85">
            <w:pPr>
              <w:pStyle w:val="TableParagraph"/>
              <w:numPr>
                <w:ilvl w:val="0"/>
                <w:numId w:val="3"/>
              </w:numPr>
              <w:ind w:left="837" w:hanging="283"/>
              <w:rPr>
                <w:rFonts w:asciiTheme="minorHAnsi" w:hAnsiTheme="minorHAnsi" w:cstheme="minorHAnsi"/>
                <w:sz w:val="20"/>
                <w:szCs w:val="20"/>
              </w:rPr>
            </w:pPr>
            <w:r w:rsidRPr="00FC0C85">
              <w:rPr>
                <w:rFonts w:asciiTheme="minorHAnsi" w:hAnsiTheme="minorHAnsi" w:cstheme="minorHAnsi"/>
                <w:b/>
                <w:sz w:val="20"/>
                <w:szCs w:val="20"/>
              </w:rPr>
              <w:t>Qualification:</w:t>
            </w:r>
            <w:r w:rsidRPr="00FC0C85">
              <w:rPr>
                <w:rFonts w:asciiTheme="minorHAnsi" w:hAnsiTheme="minorHAnsi" w:cstheme="minorHAnsi"/>
                <w:spacing w:val="-2"/>
                <w:sz w:val="20"/>
                <w:szCs w:val="20"/>
              </w:rPr>
              <w:t xml:space="preserve"> </w:t>
            </w:r>
            <w:r w:rsidR="003D7428">
              <w:rPr>
                <w:rFonts w:asciiTheme="minorHAnsi" w:hAnsiTheme="minorHAnsi" w:cstheme="minorHAnsi"/>
                <w:bCs/>
                <w:color w:val="000000" w:themeColor="text1"/>
                <w:sz w:val="20"/>
                <w:szCs w:val="20"/>
              </w:rPr>
              <w:t>Bachelors</w:t>
            </w:r>
            <w:r w:rsidR="008D28B4">
              <w:rPr>
                <w:rFonts w:asciiTheme="minorHAnsi" w:hAnsiTheme="minorHAnsi" w:cstheme="minorHAnsi"/>
                <w:bCs/>
                <w:color w:val="000000" w:themeColor="text1"/>
                <w:sz w:val="20"/>
                <w:szCs w:val="20"/>
              </w:rPr>
              <w:t xml:space="preserve"> in </w:t>
            </w:r>
            <w:r w:rsidR="005E0706">
              <w:rPr>
                <w:rFonts w:asciiTheme="minorHAnsi" w:hAnsiTheme="minorHAnsi" w:cstheme="minorHAnsi"/>
                <w:bCs/>
                <w:color w:val="000000" w:themeColor="text1"/>
                <w:sz w:val="20"/>
                <w:szCs w:val="20"/>
              </w:rPr>
              <w:t>IT/Computer Science/Software Engineering/AI</w:t>
            </w:r>
          </w:p>
          <w:p w14:paraId="76D7C0AD" w14:textId="5C58E9D0" w:rsidR="00FC0C85" w:rsidRDefault="00FC0C85">
            <w:pPr>
              <w:pStyle w:val="TableParagraph"/>
              <w:numPr>
                <w:ilvl w:val="0"/>
                <w:numId w:val="3"/>
              </w:numPr>
              <w:ind w:left="837" w:hanging="283"/>
              <w:rPr>
                <w:rFonts w:asciiTheme="minorHAnsi" w:hAnsiTheme="minorHAnsi" w:cstheme="minorHAnsi"/>
                <w:spacing w:val="-5"/>
                <w:sz w:val="20"/>
                <w:szCs w:val="20"/>
              </w:rPr>
            </w:pPr>
            <w:r w:rsidRPr="00FC0C85">
              <w:rPr>
                <w:rFonts w:asciiTheme="minorHAnsi" w:hAnsiTheme="minorHAnsi" w:cstheme="minorHAnsi"/>
                <w:b/>
                <w:sz w:val="20"/>
                <w:szCs w:val="20"/>
              </w:rPr>
              <w:t>Experience:</w:t>
            </w:r>
            <w:r w:rsidRPr="00FC0C85">
              <w:rPr>
                <w:rFonts w:asciiTheme="minorHAnsi" w:hAnsiTheme="minorHAnsi" w:cstheme="minorHAnsi"/>
                <w:b/>
                <w:spacing w:val="-6"/>
                <w:sz w:val="20"/>
                <w:szCs w:val="20"/>
              </w:rPr>
              <w:t xml:space="preserve"> </w:t>
            </w:r>
            <w:r w:rsidRPr="00FC0C85">
              <w:rPr>
                <w:rFonts w:asciiTheme="minorHAnsi" w:hAnsiTheme="minorHAnsi" w:cstheme="minorHAnsi"/>
                <w:sz w:val="20"/>
                <w:szCs w:val="20"/>
              </w:rPr>
              <w:t>Minimum</w:t>
            </w:r>
            <w:r w:rsidRPr="00FC0C85">
              <w:rPr>
                <w:rFonts w:asciiTheme="minorHAnsi" w:hAnsiTheme="minorHAnsi" w:cstheme="minorHAnsi"/>
                <w:spacing w:val="-4"/>
                <w:sz w:val="20"/>
                <w:szCs w:val="20"/>
              </w:rPr>
              <w:t xml:space="preserve"> </w:t>
            </w:r>
            <w:r w:rsidR="005E0706">
              <w:rPr>
                <w:rFonts w:asciiTheme="minorHAnsi" w:hAnsiTheme="minorHAnsi" w:cstheme="minorHAnsi"/>
                <w:b/>
                <w:sz w:val="20"/>
                <w:szCs w:val="20"/>
              </w:rPr>
              <w:t>3</w:t>
            </w:r>
            <w:r>
              <w:rPr>
                <w:rFonts w:asciiTheme="minorHAnsi" w:hAnsiTheme="minorHAnsi" w:cstheme="minorHAnsi"/>
                <w:b/>
                <w:sz w:val="20"/>
                <w:szCs w:val="20"/>
              </w:rPr>
              <w:t xml:space="preserve"> </w:t>
            </w:r>
            <w:r w:rsidR="003D7428" w:rsidRPr="00FC0C85">
              <w:rPr>
                <w:rFonts w:asciiTheme="minorHAnsi" w:hAnsiTheme="minorHAnsi" w:cstheme="minorHAnsi"/>
                <w:b/>
                <w:sz w:val="20"/>
                <w:szCs w:val="20"/>
              </w:rPr>
              <w:t>years’</w:t>
            </w:r>
            <w:r w:rsidRPr="00FC0C85">
              <w:rPr>
                <w:rFonts w:asciiTheme="minorHAnsi" w:hAnsiTheme="minorHAnsi" w:cstheme="minorHAnsi"/>
                <w:b/>
                <w:sz w:val="20"/>
                <w:szCs w:val="20"/>
              </w:rPr>
              <w:t xml:space="preserve"> </w:t>
            </w:r>
            <w:r w:rsidRPr="00FC0C85">
              <w:rPr>
                <w:rFonts w:asciiTheme="minorHAnsi" w:hAnsiTheme="minorHAnsi" w:cstheme="minorHAnsi"/>
                <w:sz w:val="20"/>
                <w:szCs w:val="20"/>
              </w:rPr>
              <w:t>professional</w:t>
            </w:r>
            <w:r w:rsidRPr="00FC0C85">
              <w:rPr>
                <w:rFonts w:asciiTheme="minorHAnsi" w:hAnsiTheme="minorHAnsi" w:cstheme="minorHAnsi"/>
                <w:spacing w:val="-5"/>
                <w:sz w:val="20"/>
                <w:szCs w:val="20"/>
              </w:rPr>
              <w:t xml:space="preserve"> </w:t>
            </w:r>
            <w:r>
              <w:rPr>
                <w:rFonts w:asciiTheme="minorHAnsi" w:hAnsiTheme="minorHAnsi" w:cstheme="minorHAnsi"/>
                <w:spacing w:val="-5"/>
                <w:sz w:val="20"/>
                <w:szCs w:val="20"/>
              </w:rPr>
              <w:t>experience.</w:t>
            </w:r>
          </w:p>
          <w:p w14:paraId="07ACCF3E" w14:textId="07D1DDAF" w:rsidR="008260CC" w:rsidRPr="00FC0C85" w:rsidRDefault="008260CC" w:rsidP="00144FA3">
            <w:pPr>
              <w:pStyle w:val="TableParagraph"/>
              <w:tabs>
                <w:tab w:val="left" w:pos="681"/>
              </w:tabs>
              <w:spacing w:line="273" w:lineRule="auto"/>
              <w:ind w:left="681" w:right="95"/>
              <w:rPr>
                <w:rFonts w:asciiTheme="minorHAnsi" w:hAnsiTheme="minorHAnsi" w:cstheme="minorHAnsi"/>
                <w:sz w:val="20"/>
                <w:szCs w:val="20"/>
              </w:rPr>
            </w:pPr>
          </w:p>
        </w:tc>
      </w:tr>
      <w:tr w:rsidR="002A4356" w:rsidRPr="00FC0C85" w14:paraId="1701AE47" w14:textId="77777777" w:rsidTr="00DB7E88">
        <w:trPr>
          <w:trHeight w:val="265"/>
        </w:trPr>
        <w:tc>
          <w:tcPr>
            <w:tcW w:w="2071" w:type="dxa"/>
            <w:shd w:val="clear" w:color="auto" w:fill="F1F1F1"/>
          </w:tcPr>
          <w:p w14:paraId="3E270969" w14:textId="77777777" w:rsidR="002A4356" w:rsidRPr="000B23BE" w:rsidRDefault="00387033" w:rsidP="00387033">
            <w:pPr>
              <w:pStyle w:val="TableParagraph"/>
              <w:spacing w:line="268" w:lineRule="exact"/>
              <w:ind w:left="107"/>
              <w:rPr>
                <w:rFonts w:asciiTheme="minorHAnsi" w:hAnsiTheme="minorHAnsi" w:cstheme="minorHAnsi"/>
                <w:b/>
                <w:sz w:val="20"/>
                <w:szCs w:val="20"/>
              </w:rPr>
            </w:pPr>
            <w:r w:rsidRPr="000B23BE">
              <w:rPr>
                <w:rFonts w:asciiTheme="minorHAnsi" w:hAnsiTheme="minorHAnsi" w:cstheme="minorHAnsi"/>
                <w:b/>
                <w:sz w:val="20"/>
                <w:szCs w:val="20"/>
              </w:rPr>
              <w:t>Scheme of Studies</w:t>
            </w:r>
          </w:p>
          <w:p w14:paraId="0A0EAF6D" w14:textId="77777777" w:rsidR="00B17FF4" w:rsidRPr="00B17FF4" w:rsidRDefault="00B17FF4" w:rsidP="00B17FF4">
            <w:pPr>
              <w:rPr>
                <w:highlight w:val="yellow"/>
              </w:rPr>
            </w:pPr>
          </w:p>
          <w:p w14:paraId="12F9C793" w14:textId="77777777" w:rsidR="00B17FF4" w:rsidRPr="00B17FF4" w:rsidRDefault="00B17FF4" w:rsidP="00B17FF4">
            <w:pPr>
              <w:rPr>
                <w:highlight w:val="yellow"/>
              </w:rPr>
            </w:pPr>
          </w:p>
          <w:p w14:paraId="687E373B" w14:textId="77777777" w:rsidR="00B17FF4" w:rsidRPr="00B17FF4" w:rsidRDefault="00B17FF4" w:rsidP="00B17FF4">
            <w:pPr>
              <w:rPr>
                <w:highlight w:val="yellow"/>
              </w:rPr>
            </w:pPr>
          </w:p>
          <w:p w14:paraId="715F5825" w14:textId="77777777" w:rsidR="00B17FF4" w:rsidRPr="00B17FF4" w:rsidRDefault="00B17FF4" w:rsidP="00B17FF4">
            <w:pPr>
              <w:rPr>
                <w:highlight w:val="yellow"/>
              </w:rPr>
            </w:pPr>
          </w:p>
          <w:p w14:paraId="3F69B8EF" w14:textId="77777777" w:rsidR="00B17FF4" w:rsidRPr="00B17FF4" w:rsidRDefault="00B17FF4" w:rsidP="00B17FF4">
            <w:pPr>
              <w:rPr>
                <w:highlight w:val="yellow"/>
              </w:rPr>
            </w:pPr>
          </w:p>
          <w:p w14:paraId="51E41CB5" w14:textId="77777777" w:rsidR="00B17FF4" w:rsidRPr="00B17FF4" w:rsidRDefault="00B17FF4" w:rsidP="00B17FF4">
            <w:pPr>
              <w:rPr>
                <w:highlight w:val="yellow"/>
              </w:rPr>
            </w:pPr>
          </w:p>
          <w:p w14:paraId="0242346D" w14:textId="77777777" w:rsidR="00B17FF4" w:rsidRPr="00B17FF4" w:rsidRDefault="00B17FF4" w:rsidP="00B17FF4">
            <w:pPr>
              <w:rPr>
                <w:highlight w:val="yellow"/>
              </w:rPr>
            </w:pPr>
          </w:p>
          <w:p w14:paraId="3736B93B" w14:textId="77777777" w:rsidR="00B17FF4" w:rsidRPr="00B17FF4" w:rsidRDefault="00B17FF4" w:rsidP="00B17FF4">
            <w:pPr>
              <w:rPr>
                <w:highlight w:val="yellow"/>
              </w:rPr>
            </w:pPr>
          </w:p>
          <w:p w14:paraId="71C23D7D" w14:textId="77777777" w:rsidR="00B17FF4" w:rsidRPr="00B17FF4" w:rsidRDefault="00B17FF4" w:rsidP="00B17FF4">
            <w:pPr>
              <w:rPr>
                <w:highlight w:val="yellow"/>
              </w:rPr>
            </w:pPr>
          </w:p>
          <w:p w14:paraId="63017A82" w14:textId="77777777" w:rsidR="00B17FF4" w:rsidRPr="00B17FF4" w:rsidRDefault="00B17FF4" w:rsidP="00B17FF4">
            <w:pPr>
              <w:rPr>
                <w:highlight w:val="yellow"/>
              </w:rPr>
            </w:pPr>
          </w:p>
          <w:p w14:paraId="1D3696E0" w14:textId="77777777" w:rsidR="00B17FF4" w:rsidRPr="00B17FF4" w:rsidRDefault="00B17FF4" w:rsidP="00B17FF4">
            <w:pPr>
              <w:rPr>
                <w:highlight w:val="yellow"/>
              </w:rPr>
            </w:pPr>
          </w:p>
          <w:p w14:paraId="0001531F" w14:textId="77777777" w:rsidR="00B17FF4" w:rsidRPr="00B17FF4" w:rsidRDefault="00B17FF4" w:rsidP="00B17FF4">
            <w:pPr>
              <w:rPr>
                <w:highlight w:val="yellow"/>
              </w:rPr>
            </w:pPr>
          </w:p>
          <w:p w14:paraId="6B1C6FBD" w14:textId="77777777" w:rsidR="00B17FF4" w:rsidRPr="00B17FF4" w:rsidRDefault="00B17FF4" w:rsidP="00B17FF4">
            <w:pPr>
              <w:rPr>
                <w:highlight w:val="yellow"/>
              </w:rPr>
            </w:pPr>
          </w:p>
          <w:p w14:paraId="7FCBCD42" w14:textId="77777777" w:rsidR="00B17FF4" w:rsidRPr="00B17FF4" w:rsidRDefault="00B17FF4" w:rsidP="00B17FF4">
            <w:pPr>
              <w:rPr>
                <w:highlight w:val="yellow"/>
              </w:rPr>
            </w:pPr>
          </w:p>
          <w:p w14:paraId="18126577" w14:textId="77777777" w:rsidR="00B17FF4" w:rsidRPr="00B17FF4" w:rsidRDefault="00B17FF4" w:rsidP="00B17FF4">
            <w:pPr>
              <w:rPr>
                <w:highlight w:val="yellow"/>
              </w:rPr>
            </w:pPr>
          </w:p>
          <w:p w14:paraId="53A843F8" w14:textId="77777777" w:rsidR="00B17FF4" w:rsidRPr="00B17FF4" w:rsidRDefault="00B17FF4" w:rsidP="00B17FF4">
            <w:pPr>
              <w:rPr>
                <w:highlight w:val="yellow"/>
              </w:rPr>
            </w:pPr>
          </w:p>
          <w:p w14:paraId="30339412" w14:textId="2A975FF1" w:rsidR="00B17FF4" w:rsidRPr="00B17FF4" w:rsidRDefault="00B17FF4" w:rsidP="00B17FF4">
            <w:pPr>
              <w:jc w:val="right"/>
              <w:rPr>
                <w:highlight w:val="yellow"/>
              </w:rPr>
            </w:pPr>
          </w:p>
        </w:tc>
        <w:tc>
          <w:tcPr>
            <w:tcW w:w="8589" w:type="dxa"/>
          </w:tcPr>
          <w:tbl>
            <w:tblPr>
              <w:tblStyle w:val="TableGrid"/>
              <w:tblW w:w="8565" w:type="dxa"/>
              <w:tblLook w:val="04A0" w:firstRow="1" w:lastRow="0" w:firstColumn="1" w:lastColumn="0" w:noHBand="0" w:noVBand="1"/>
            </w:tblPr>
            <w:tblGrid>
              <w:gridCol w:w="825"/>
              <w:gridCol w:w="3958"/>
              <w:gridCol w:w="1260"/>
              <w:gridCol w:w="1350"/>
              <w:gridCol w:w="1172"/>
            </w:tblGrid>
            <w:tr w:rsidR="00EB00C1" w:rsidRPr="00FC0C85" w14:paraId="67E7240D" w14:textId="77777777" w:rsidTr="001D5BBC">
              <w:trPr>
                <w:trHeight w:val="542"/>
              </w:trPr>
              <w:tc>
                <w:tcPr>
                  <w:tcW w:w="825" w:type="dxa"/>
                </w:tcPr>
                <w:p w14:paraId="3891E059"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 xml:space="preserve">Sr. No </w:t>
                  </w:r>
                </w:p>
              </w:tc>
              <w:tc>
                <w:tcPr>
                  <w:tcW w:w="3958" w:type="dxa"/>
                </w:tcPr>
                <w:p w14:paraId="4F588AC7"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 xml:space="preserve">Modules </w:t>
                  </w:r>
                </w:p>
              </w:tc>
              <w:tc>
                <w:tcPr>
                  <w:tcW w:w="1260" w:type="dxa"/>
                </w:tcPr>
                <w:p w14:paraId="12D0C2F9"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Theory Hrs.</w:t>
                  </w:r>
                </w:p>
              </w:tc>
              <w:tc>
                <w:tcPr>
                  <w:tcW w:w="1350" w:type="dxa"/>
                </w:tcPr>
                <w:p w14:paraId="6DD4734A"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Practical Hrs.</w:t>
                  </w:r>
                </w:p>
              </w:tc>
              <w:tc>
                <w:tcPr>
                  <w:tcW w:w="1172" w:type="dxa"/>
                </w:tcPr>
                <w:p w14:paraId="0A57DDDD"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Total Hrs.</w:t>
                  </w:r>
                </w:p>
              </w:tc>
            </w:tr>
            <w:tr w:rsidR="00334C71" w:rsidRPr="00FC0C85" w14:paraId="007F2872" w14:textId="77777777" w:rsidTr="00DE2BC7">
              <w:trPr>
                <w:trHeight w:val="452"/>
              </w:trPr>
              <w:tc>
                <w:tcPr>
                  <w:tcW w:w="825" w:type="dxa"/>
                </w:tcPr>
                <w:p w14:paraId="295EEC7A"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w:t>
                  </w:r>
                </w:p>
              </w:tc>
              <w:tc>
                <w:tcPr>
                  <w:tcW w:w="3958" w:type="dxa"/>
                </w:tcPr>
                <w:p w14:paraId="39A2D16C" w14:textId="44F55499" w:rsidR="00334C71" w:rsidRPr="00DE2BC7" w:rsidRDefault="00334C71" w:rsidP="00334C71">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Introduction to AI in Digi</w:t>
                  </w:r>
                  <w:r w:rsidRPr="00485224">
                    <w:rPr>
                      <w:rFonts w:asciiTheme="minorHAnsi" w:hAnsiTheme="minorHAnsi" w:cstheme="minorHAnsi"/>
                      <w:bCs/>
                      <w:i/>
                      <w:iCs/>
                      <w:color w:val="000000" w:themeColor="text1"/>
                      <w:sz w:val="20"/>
                      <w:szCs w:val="20"/>
                    </w:rPr>
                    <w:t xml:space="preserve">tal Marketing </w:t>
                  </w:r>
                </w:p>
              </w:tc>
              <w:tc>
                <w:tcPr>
                  <w:tcW w:w="1260" w:type="dxa"/>
                  <w:vAlign w:val="center"/>
                </w:tcPr>
                <w:p w14:paraId="3648F28D" w14:textId="0032D939" w:rsidR="00334C71" w:rsidRPr="00FC0C85" w:rsidRDefault="00334C71" w:rsidP="00334C71">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278DEEA8" w14:textId="321DE3E1" w:rsidR="00334C71" w:rsidRPr="00FC0C85" w:rsidRDefault="00334C71" w:rsidP="00334C71">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0B0957EF" w14:textId="2896EA7D"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39F585AE" w14:textId="77777777" w:rsidTr="00DE2BC7">
              <w:trPr>
                <w:trHeight w:val="432"/>
              </w:trPr>
              <w:tc>
                <w:tcPr>
                  <w:tcW w:w="825" w:type="dxa"/>
                </w:tcPr>
                <w:p w14:paraId="293F4EDE"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2</w:t>
                  </w:r>
                </w:p>
              </w:tc>
              <w:tc>
                <w:tcPr>
                  <w:tcW w:w="3958" w:type="dxa"/>
                </w:tcPr>
                <w:p w14:paraId="7CC16FFD" w14:textId="638E4EF3" w:rsidR="00334C71" w:rsidRPr="00FC0C85" w:rsidRDefault="00334C71" w:rsidP="00334C71">
                  <w:pPr>
                    <w:rPr>
                      <w:rFonts w:asciiTheme="minorHAnsi" w:hAnsiTheme="minorHAnsi" w:cstheme="minorHAnsi"/>
                      <w:color w:val="000000" w:themeColor="text1"/>
                      <w:sz w:val="20"/>
                      <w:szCs w:val="20"/>
                    </w:rPr>
                  </w:pPr>
                  <w:r w:rsidRPr="00DE2BC7">
                    <w:rPr>
                      <w:rFonts w:asciiTheme="minorHAnsi" w:eastAsia="SimSun" w:hAnsiTheme="minorHAnsi" w:cstheme="minorHAnsi"/>
                      <w:bCs/>
                      <w:sz w:val="20"/>
                      <w:szCs w:val="20"/>
                    </w:rPr>
                    <w:t>Understanding AI Marketing Funnel</w:t>
                  </w:r>
                </w:p>
              </w:tc>
              <w:tc>
                <w:tcPr>
                  <w:tcW w:w="1260" w:type="dxa"/>
                  <w:vAlign w:val="center"/>
                </w:tcPr>
                <w:p w14:paraId="23F24458" w14:textId="7FC01F8A" w:rsidR="00334C71" w:rsidRPr="00FC0C85" w:rsidRDefault="00334C71" w:rsidP="00334C71">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2034B6C4" w14:textId="3913C260" w:rsidR="00334C71" w:rsidRPr="00FC0C85" w:rsidRDefault="00334C71" w:rsidP="00334C71">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21544C08" w14:textId="236A7F63"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4B376A9D" w14:textId="77777777" w:rsidTr="00DE2BC7">
              <w:trPr>
                <w:trHeight w:val="432"/>
              </w:trPr>
              <w:tc>
                <w:tcPr>
                  <w:tcW w:w="825" w:type="dxa"/>
                </w:tcPr>
                <w:p w14:paraId="1B163596"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3</w:t>
                  </w:r>
                </w:p>
              </w:tc>
              <w:tc>
                <w:tcPr>
                  <w:tcW w:w="3958" w:type="dxa"/>
                </w:tcPr>
                <w:p w14:paraId="3E127902" w14:textId="228EF45D" w:rsidR="00334C71" w:rsidRPr="00FC0C85" w:rsidRDefault="00334C71" w:rsidP="00334C71">
                  <w:pPr>
                    <w:rPr>
                      <w:rFonts w:asciiTheme="minorHAnsi" w:hAnsiTheme="minorHAnsi" w:cstheme="minorHAnsi"/>
                      <w:color w:val="000000" w:themeColor="text1"/>
                      <w:sz w:val="20"/>
                      <w:szCs w:val="20"/>
                    </w:rPr>
                  </w:pPr>
                  <w:r w:rsidRPr="00DE2BC7">
                    <w:rPr>
                      <w:rFonts w:asciiTheme="minorHAnsi" w:hAnsiTheme="minorHAnsi" w:cstheme="minorHAnsi"/>
                      <w:bCs/>
                      <w:color w:val="000000" w:themeColor="text1"/>
                      <w:sz w:val="20"/>
                      <w:szCs w:val="20"/>
                    </w:rPr>
                    <w:t>AI for Market Research and Product Trends</w:t>
                  </w:r>
                </w:p>
              </w:tc>
              <w:tc>
                <w:tcPr>
                  <w:tcW w:w="1260" w:type="dxa"/>
                  <w:vAlign w:val="center"/>
                </w:tcPr>
                <w:p w14:paraId="65B9206F" w14:textId="3DB4F01B" w:rsidR="00334C71" w:rsidRPr="00FC0C85" w:rsidRDefault="00334C71" w:rsidP="00334C71">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0A1E32F2" w14:textId="0A1CF7C4" w:rsidR="00334C71" w:rsidRPr="00FC0C85" w:rsidRDefault="00334C71" w:rsidP="00334C71">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4395219D" w14:textId="53FDC057"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01A8CD62" w14:textId="77777777" w:rsidTr="00DE2BC7">
              <w:trPr>
                <w:trHeight w:val="432"/>
              </w:trPr>
              <w:tc>
                <w:tcPr>
                  <w:tcW w:w="825" w:type="dxa"/>
                </w:tcPr>
                <w:p w14:paraId="2801D610"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4</w:t>
                  </w:r>
                </w:p>
              </w:tc>
              <w:tc>
                <w:tcPr>
                  <w:tcW w:w="3958" w:type="dxa"/>
                </w:tcPr>
                <w:p w14:paraId="697DF329" w14:textId="1C0DF964" w:rsidR="00334C71" w:rsidRPr="00FC0C85" w:rsidRDefault="00334C71" w:rsidP="00334C71">
                  <w:pPr>
                    <w:rPr>
                      <w:rFonts w:asciiTheme="minorHAnsi" w:hAnsiTheme="minorHAnsi" w:cstheme="minorHAnsi"/>
                      <w:color w:val="000000" w:themeColor="text1"/>
                      <w:sz w:val="20"/>
                      <w:szCs w:val="20"/>
                    </w:rPr>
                  </w:pPr>
                  <w:r w:rsidRPr="00DE2BC7">
                    <w:rPr>
                      <w:rFonts w:asciiTheme="minorHAnsi" w:hAnsiTheme="minorHAnsi" w:cstheme="minorHAnsi"/>
                      <w:bCs/>
                      <w:color w:val="000000" w:themeColor="text1"/>
                      <w:sz w:val="20"/>
                      <w:szCs w:val="20"/>
                    </w:rPr>
                    <w:t>AI tools for Content Creation</w:t>
                  </w:r>
                </w:p>
              </w:tc>
              <w:tc>
                <w:tcPr>
                  <w:tcW w:w="1260" w:type="dxa"/>
                  <w:vAlign w:val="center"/>
                </w:tcPr>
                <w:p w14:paraId="1FE65373" w14:textId="545E3C25" w:rsidR="00334C71" w:rsidRPr="00FC0C85" w:rsidRDefault="00334C71" w:rsidP="00334C71">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621C174D" w14:textId="42382FDE" w:rsidR="00334C71" w:rsidRPr="00FC0C85" w:rsidRDefault="00334C71" w:rsidP="00334C71">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6AB6CB79" w14:textId="5E9CE924"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3DC51B7F" w14:textId="77777777" w:rsidTr="00DE2BC7">
              <w:trPr>
                <w:trHeight w:val="432"/>
              </w:trPr>
              <w:tc>
                <w:tcPr>
                  <w:tcW w:w="825" w:type="dxa"/>
                </w:tcPr>
                <w:p w14:paraId="43DBD5B5"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5</w:t>
                  </w:r>
                </w:p>
              </w:tc>
              <w:tc>
                <w:tcPr>
                  <w:tcW w:w="3958" w:type="dxa"/>
                </w:tcPr>
                <w:p w14:paraId="63A267EE" w14:textId="06793EEF" w:rsidR="00334C71" w:rsidRPr="00FC0C85" w:rsidRDefault="00334C71" w:rsidP="00334C71">
                  <w:pPr>
                    <w:pStyle w:val="NormalWeb"/>
                    <w:rPr>
                      <w:rFonts w:asciiTheme="minorHAnsi" w:hAnsiTheme="minorHAnsi" w:cstheme="minorHAnsi"/>
                      <w:sz w:val="20"/>
                      <w:szCs w:val="20"/>
                    </w:rPr>
                  </w:pPr>
                  <w:r w:rsidRPr="00DE2BC7">
                    <w:rPr>
                      <w:rFonts w:asciiTheme="minorHAnsi" w:hAnsiTheme="minorHAnsi" w:cstheme="minorHAnsi"/>
                      <w:bCs/>
                      <w:sz w:val="20"/>
                      <w:szCs w:val="20"/>
                    </w:rPr>
                    <w:t>Social Media Automation and Optimization</w:t>
                  </w:r>
                </w:p>
              </w:tc>
              <w:tc>
                <w:tcPr>
                  <w:tcW w:w="1260" w:type="dxa"/>
                  <w:vAlign w:val="center"/>
                </w:tcPr>
                <w:p w14:paraId="6879FF55" w14:textId="1DC0F112" w:rsidR="00334C71" w:rsidRPr="00FC0C85" w:rsidRDefault="00334C71" w:rsidP="00334C71">
                  <w:pPr>
                    <w:rPr>
                      <w:rFonts w:asciiTheme="minorHAnsi" w:hAnsiTheme="minorHAnsi" w:cstheme="minorHAnsi"/>
                      <w:color w:val="000000" w:themeColor="text1"/>
                      <w:sz w:val="20"/>
                      <w:szCs w:val="20"/>
                    </w:rPr>
                  </w:pPr>
                  <w:r>
                    <w:rPr>
                      <w:color w:val="000000"/>
                      <w:sz w:val="20"/>
                      <w:szCs w:val="20"/>
                    </w:rPr>
                    <w:t>5</w:t>
                  </w:r>
                </w:p>
              </w:tc>
              <w:tc>
                <w:tcPr>
                  <w:tcW w:w="1350" w:type="dxa"/>
                  <w:vAlign w:val="center"/>
                </w:tcPr>
                <w:p w14:paraId="2B4552F8" w14:textId="587E17BE" w:rsidR="00334C71" w:rsidRPr="00FC0C85" w:rsidRDefault="00334C71" w:rsidP="00334C71">
                  <w:pPr>
                    <w:rPr>
                      <w:rFonts w:asciiTheme="minorHAnsi" w:hAnsiTheme="minorHAnsi" w:cstheme="minorHAnsi"/>
                      <w:color w:val="000000" w:themeColor="text1"/>
                      <w:sz w:val="20"/>
                      <w:szCs w:val="20"/>
                    </w:rPr>
                  </w:pPr>
                  <w:r>
                    <w:rPr>
                      <w:color w:val="000000"/>
                      <w:sz w:val="20"/>
                      <w:szCs w:val="20"/>
                    </w:rPr>
                    <w:t>15</w:t>
                  </w:r>
                </w:p>
              </w:tc>
              <w:tc>
                <w:tcPr>
                  <w:tcW w:w="1172" w:type="dxa"/>
                  <w:vAlign w:val="center"/>
                </w:tcPr>
                <w:p w14:paraId="1D8CCDEF" w14:textId="56C5040B"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7889D302" w14:textId="77777777" w:rsidTr="00DE2BC7">
              <w:trPr>
                <w:trHeight w:val="432"/>
              </w:trPr>
              <w:tc>
                <w:tcPr>
                  <w:tcW w:w="825" w:type="dxa"/>
                </w:tcPr>
                <w:p w14:paraId="4DBCB087"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6</w:t>
                  </w:r>
                </w:p>
              </w:tc>
              <w:tc>
                <w:tcPr>
                  <w:tcW w:w="3958" w:type="dxa"/>
                </w:tcPr>
                <w:p w14:paraId="5ACCF944" w14:textId="1BCF3485" w:rsidR="00334C71" w:rsidRPr="00FC0C85" w:rsidRDefault="00334C71" w:rsidP="00334C71">
                  <w:pPr>
                    <w:pStyle w:val="TableParagraph"/>
                    <w:tabs>
                      <w:tab w:val="left" w:pos="445"/>
                    </w:tabs>
                    <w:spacing w:line="276" w:lineRule="auto"/>
                    <w:ind w:right="150"/>
                    <w:rPr>
                      <w:rFonts w:asciiTheme="minorHAnsi" w:hAnsiTheme="minorHAnsi" w:cstheme="minorHAnsi"/>
                      <w:sz w:val="20"/>
                      <w:szCs w:val="20"/>
                    </w:rPr>
                  </w:pPr>
                  <w:r w:rsidRPr="00DE2BC7">
                    <w:rPr>
                      <w:rFonts w:asciiTheme="minorHAnsi" w:hAnsiTheme="minorHAnsi" w:cstheme="minorHAnsi"/>
                      <w:bCs/>
                      <w:sz w:val="20"/>
                      <w:szCs w:val="20"/>
                    </w:rPr>
                    <w:t>Email Marketing with AI</w:t>
                  </w:r>
                </w:p>
              </w:tc>
              <w:tc>
                <w:tcPr>
                  <w:tcW w:w="1260" w:type="dxa"/>
                  <w:vAlign w:val="center"/>
                </w:tcPr>
                <w:p w14:paraId="048397D3" w14:textId="266530A0" w:rsidR="00334C71" w:rsidRPr="00FC0C85" w:rsidRDefault="00334C71" w:rsidP="00334C71">
                  <w:pPr>
                    <w:rPr>
                      <w:rFonts w:asciiTheme="minorHAnsi" w:hAnsiTheme="minorHAnsi" w:cstheme="minorHAnsi"/>
                      <w:color w:val="000000" w:themeColor="text1"/>
                      <w:sz w:val="20"/>
                      <w:szCs w:val="20"/>
                    </w:rPr>
                  </w:pPr>
                  <w:r>
                    <w:rPr>
                      <w:color w:val="000000"/>
                      <w:sz w:val="20"/>
                      <w:szCs w:val="20"/>
                    </w:rPr>
                    <w:t>3</w:t>
                  </w:r>
                </w:p>
              </w:tc>
              <w:tc>
                <w:tcPr>
                  <w:tcW w:w="1350" w:type="dxa"/>
                  <w:vAlign w:val="center"/>
                </w:tcPr>
                <w:p w14:paraId="47641F44" w14:textId="13DC250D" w:rsidR="00334C71" w:rsidRPr="00FC0C85" w:rsidRDefault="00334C71" w:rsidP="00334C71">
                  <w:pPr>
                    <w:rPr>
                      <w:rFonts w:asciiTheme="minorHAnsi" w:hAnsiTheme="minorHAnsi" w:cstheme="minorHAnsi"/>
                      <w:color w:val="000000" w:themeColor="text1"/>
                      <w:sz w:val="20"/>
                      <w:szCs w:val="20"/>
                    </w:rPr>
                  </w:pPr>
                  <w:r>
                    <w:rPr>
                      <w:color w:val="000000"/>
                      <w:sz w:val="20"/>
                      <w:szCs w:val="20"/>
                    </w:rPr>
                    <w:t>17</w:t>
                  </w:r>
                </w:p>
              </w:tc>
              <w:tc>
                <w:tcPr>
                  <w:tcW w:w="1172" w:type="dxa"/>
                  <w:vAlign w:val="center"/>
                </w:tcPr>
                <w:p w14:paraId="67105495" w14:textId="566E4E9D"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7516C4F2" w14:textId="77777777" w:rsidTr="00DE2BC7">
              <w:trPr>
                <w:trHeight w:val="432"/>
              </w:trPr>
              <w:tc>
                <w:tcPr>
                  <w:tcW w:w="825" w:type="dxa"/>
                </w:tcPr>
                <w:p w14:paraId="5A70EFBB"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7</w:t>
                  </w:r>
                </w:p>
              </w:tc>
              <w:tc>
                <w:tcPr>
                  <w:tcW w:w="3958" w:type="dxa"/>
                </w:tcPr>
                <w:p w14:paraId="39A9CA73" w14:textId="53C75802" w:rsidR="00334C71" w:rsidRPr="00FC0C85" w:rsidRDefault="00334C71" w:rsidP="00334C71">
                  <w:pPr>
                    <w:rPr>
                      <w:rFonts w:asciiTheme="minorHAnsi" w:hAnsiTheme="minorHAnsi" w:cstheme="minorHAnsi"/>
                      <w:color w:val="000000" w:themeColor="text1"/>
                      <w:sz w:val="20"/>
                      <w:szCs w:val="20"/>
                    </w:rPr>
                  </w:pPr>
                  <w:r w:rsidRPr="00DE2BC7">
                    <w:rPr>
                      <w:rFonts w:asciiTheme="minorHAnsi" w:hAnsiTheme="minorHAnsi" w:cstheme="minorHAnsi"/>
                      <w:bCs/>
                      <w:sz w:val="20"/>
                      <w:szCs w:val="20"/>
                    </w:rPr>
                    <w:t>AI for Paid Ads &amp; Budget Optimization</w:t>
                  </w:r>
                </w:p>
              </w:tc>
              <w:tc>
                <w:tcPr>
                  <w:tcW w:w="1260" w:type="dxa"/>
                  <w:vAlign w:val="center"/>
                </w:tcPr>
                <w:p w14:paraId="41C87EBC" w14:textId="5AF08B64" w:rsidR="00334C71" w:rsidRPr="00FC0C85" w:rsidRDefault="00334C71" w:rsidP="00334C71">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43B2CDC9" w14:textId="4BC8BDC1" w:rsidR="00334C71" w:rsidRPr="00FC0C85" w:rsidRDefault="00334C71" w:rsidP="00334C71">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3D8D698B" w14:textId="639ED9DD"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3611E20A" w14:textId="77777777" w:rsidTr="00DE2BC7">
              <w:trPr>
                <w:trHeight w:val="432"/>
              </w:trPr>
              <w:tc>
                <w:tcPr>
                  <w:tcW w:w="825" w:type="dxa"/>
                </w:tcPr>
                <w:p w14:paraId="058E74C0"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8</w:t>
                  </w:r>
                </w:p>
              </w:tc>
              <w:tc>
                <w:tcPr>
                  <w:tcW w:w="3958" w:type="dxa"/>
                </w:tcPr>
                <w:p w14:paraId="33662517" w14:textId="59304D4A" w:rsidR="00334C71" w:rsidRPr="00FC0C85" w:rsidRDefault="00334C71" w:rsidP="00334C71">
                  <w:pPr>
                    <w:rPr>
                      <w:rFonts w:asciiTheme="minorHAnsi" w:hAnsiTheme="minorHAnsi" w:cstheme="minorHAnsi"/>
                      <w:color w:val="000000" w:themeColor="text1"/>
                      <w:sz w:val="20"/>
                      <w:szCs w:val="20"/>
                    </w:rPr>
                  </w:pPr>
                  <w:r w:rsidRPr="00DE2BC7">
                    <w:rPr>
                      <w:rFonts w:asciiTheme="minorHAnsi" w:hAnsiTheme="minorHAnsi" w:cstheme="minorHAnsi"/>
                      <w:bCs/>
                      <w:color w:val="000000" w:themeColor="text1"/>
                      <w:sz w:val="20"/>
                      <w:szCs w:val="20"/>
                    </w:rPr>
                    <w:t>AI in Customer Support &amp; Chatbots</w:t>
                  </w:r>
                </w:p>
              </w:tc>
              <w:tc>
                <w:tcPr>
                  <w:tcW w:w="1260" w:type="dxa"/>
                  <w:vAlign w:val="center"/>
                </w:tcPr>
                <w:p w14:paraId="70A9BED7" w14:textId="342003AD" w:rsidR="00334C71" w:rsidRPr="00FC0C85" w:rsidRDefault="00334C71" w:rsidP="00334C71">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3B0B35FE" w14:textId="03375A6D" w:rsidR="00334C71" w:rsidRPr="00FC0C85" w:rsidRDefault="00334C71" w:rsidP="00334C71">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38231CBA" w14:textId="503AFE29"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36DEF88D" w14:textId="77777777" w:rsidTr="00DE2BC7">
              <w:trPr>
                <w:trHeight w:val="432"/>
              </w:trPr>
              <w:tc>
                <w:tcPr>
                  <w:tcW w:w="825" w:type="dxa"/>
                </w:tcPr>
                <w:p w14:paraId="671964A2"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9</w:t>
                  </w:r>
                </w:p>
              </w:tc>
              <w:tc>
                <w:tcPr>
                  <w:tcW w:w="3958" w:type="dxa"/>
                </w:tcPr>
                <w:p w14:paraId="5436943C" w14:textId="4A76357B" w:rsidR="00334C71" w:rsidRPr="00FC0C85" w:rsidRDefault="00334C71" w:rsidP="00334C71">
                  <w:pPr>
                    <w:pStyle w:val="TableParagraph"/>
                    <w:tabs>
                      <w:tab w:val="left" w:pos="445"/>
                    </w:tabs>
                    <w:spacing w:line="276" w:lineRule="auto"/>
                    <w:ind w:right="150"/>
                    <w:rPr>
                      <w:rFonts w:asciiTheme="minorHAnsi" w:hAnsiTheme="minorHAnsi" w:cstheme="minorHAnsi"/>
                      <w:color w:val="000000" w:themeColor="text1"/>
                      <w:sz w:val="20"/>
                      <w:szCs w:val="20"/>
                    </w:rPr>
                  </w:pPr>
                  <w:r w:rsidRPr="00DE2BC7">
                    <w:rPr>
                      <w:rFonts w:asciiTheme="minorHAnsi" w:hAnsiTheme="minorHAnsi" w:cstheme="minorHAnsi"/>
                      <w:bCs/>
                      <w:color w:val="000000" w:themeColor="text1"/>
                      <w:sz w:val="20"/>
                      <w:szCs w:val="20"/>
                    </w:rPr>
                    <w:t>AI Powered Performance Analytics &amp; Dashboard</w:t>
                  </w:r>
                </w:p>
              </w:tc>
              <w:tc>
                <w:tcPr>
                  <w:tcW w:w="1260" w:type="dxa"/>
                  <w:vAlign w:val="center"/>
                </w:tcPr>
                <w:p w14:paraId="4CE1A587" w14:textId="4F8C7E20" w:rsidR="00334C71" w:rsidRPr="00FC0C85" w:rsidRDefault="00334C71" w:rsidP="00334C71">
                  <w:pPr>
                    <w:rPr>
                      <w:rFonts w:asciiTheme="minorHAnsi" w:hAnsiTheme="minorHAnsi" w:cstheme="minorHAnsi"/>
                      <w:color w:val="000000" w:themeColor="text1"/>
                      <w:sz w:val="20"/>
                      <w:szCs w:val="20"/>
                    </w:rPr>
                  </w:pPr>
                  <w:r>
                    <w:rPr>
                      <w:color w:val="000000"/>
                      <w:sz w:val="20"/>
                      <w:szCs w:val="20"/>
                    </w:rPr>
                    <w:t>5</w:t>
                  </w:r>
                </w:p>
              </w:tc>
              <w:tc>
                <w:tcPr>
                  <w:tcW w:w="1350" w:type="dxa"/>
                  <w:vAlign w:val="center"/>
                </w:tcPr>
                <w:p w14:paraId="0797FCD2" w14:textId="3FD91737" w:rsidR="00334C71" w:rsidRPr="00FC0C85" w:rsidRDefault="00334C71" w:rsidP="00334C71">
                  <w:pPr>
                    <w:rPr>
                      <w:rFonts w:asciiTheme="minorHAnsi" w:hAnsiTheme="minorHAnsi" w:cstheme="minorHAnsi"/>
                      <w:color w:val="000000" w:themeColor="text1"/>
                      <w:sz w:val="20"/>
                      <w:szCs w:val="20"/>
                    </w:rPr>
                  </w:pPr>
                  <w:r>
                    <w:rPr>
                      <w:color w:val="000000"/>
                      <w:sz w:val="20"/>
                      <w:szCs w:val="20"/>
                    </w:rPr>
                    <w:t>15</w:t>
                  </w:r>
                </w:p>
              </w:tc>
              <w:tc>
                <w:tcPr>
                  <w:tcW w:w="1172" w:type="dxa"/>
                  <w:vAlign w:val="center"/>
                </w:tcPr>
                <w:p w14:paraId="6CCAB06B" w14:textId="23D31248"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5F468A05" w14:textId="77777777" w:rsidTr="00DE2BC7">
              <w:trPr>
                <w:trHeight w:val="432"/>
              </w:trPr>
              <w:tc>
                <w:tcPr>
                  <w:tcW w:w="825" w:type="dxa"/>
                </w:tcPr>
                <w:p w14:paraId="22F2007B"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10</w:t>
                  </w:r>
                </w:p>
              </w:tc>
              <w:tc>
                <w:tcPr>
                  <w:tcW w:w="3958" w:type="dxa"/>
                </w:tcPr>
                <w:p w14:paraId="39093E8F" w14:textId="7CA559F8" w:rsidR="00334C71" w:rsidRPr="00FC0C85" w:rsidRDefault="00334C71" w:rsidP="00334C71">
                  <w:pPr>
                    <w:widowControl w:val="0"/>
                    <w:autoSpaceDE w:val="0"/>
                    <w:autoSpaceDN w:val="0"/>
                    <w:spacing w:line="271" w:lineRule="auto"/>
                    <w:ind w:right="284"/>
                    <w:rPr>
                      <w:rFonts w:asciiTheme="minorHAnsi" w:eastAsia="Arial" w:hAnsiTheme="minorHAnsi" w:cstheme="minorHAnsi"/>
                      <w:sz w:val="20"/>
                      <w:szCs w:val="20"/>
                    </w:rPr>
                  </w:pPr>
                  <w:r w:rsidRPr="00DE2BC7">
                    <w:rPr>
                      <w:rFonts w:asciiTheme="minorHAnsi" w:hAnsiTheme="minorHAnsi" w:cstheme="minorHAnsi"/>
                      <w:bCs/>
                      <w:color w:val="000000" w:themeColor="text1"/>
                      <w:sz w:val="20"/>
                      <w:szCs w:val="20"/>
                    </w:rPr>
                    <w:t>Capstone Project: Full AI-Powered Sportswear Marketing Strategy</w:t>
                  </w:r>
                </w:p>
              </w:tc>
              <w:tc>
                <w:tcPr>
                  <w:tcW w:w="1260" w:type="dxa"/>
                  <w:vAlign w:val="center"/>
                </w:tcPr>
                <w:p w14:paraId="32B1BF8E" w14:textId="55A59C56" w:rsidR="00334C71" w:rsidRPr="00FC0C85" w:rsidRDefault="00334C71" w:rsidP="00334C71">
                  <w:pPr>
                    <w:rPr>
                      <w:rFonts w:asciiTheme="minorHAnsi" w:hAnsiTheme="minorHAnsi" w:cstheme="minorHAnsi"/>
                      <w:color w:val="000000" w:themeColor="text1"/>
                      <w:sz w:val="20"/>
                      <w:szCs w:val="20"/>
                    </w:rPr>
                  </w:pPr>
                  <w:r>
                    <w:rPr>
                      <w:color w:val="000000"/>
                      <w:sz w:val="20"/>
                      <w:szCs w:val="20"/>
                    </w:rPr>
                    <w:t>3</w:t>
                  </w:r>
                </w:p>
              </w:tc>
              <w:tc>
                <w:tcPr>
                  <w:tcW w:w="1350" w:type="dxa"/>
                  <w:vAlign w:val="center"/>
                </w:tcPr>
                <w:p w14:paraId="680E68A0" w14:textId="2F34BF13" w:rsidR="00334C71" w:rsidRPr="00FC0C85" w:rsidRDefault="00334C71" w:rsidP="00334C71">
                  <w:pPr>
                    <w:rPr>
                      <w:rFonts w:asciiTheme="minorHAnsi" w:hAnsiTheme="minorHAnsi" w:cstheme="minorHAnsi"/>
                      <w:color w:val="000000" w:themeColor="text1"/>
                      <w:sz w:val="20"/>
                      <w:szCs w:val="20"/>
                    </w:rPr>
                  </w:pPr>
                  <w:r>
                    <w:rPr>
                      <w:color w:val="000000"/>
                      <w:sz w:val="20"/>
                      <w:szCs w:val="20"/>
                    </w:rPr>
                    <w:t>17</w:t>
                  </w:r>
                </w:p>
              </w:tc>
              <w:tc>
                <w:tcPr>
                  <w:tcW w:w="1172" w:type="dxa"/>
                  <w:vAlign w:val="center"/>
                </w:tcPr>
                <w:p w14:paraId="0BD0AB41" w14:textId="450C7ED6"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0D2BFDFC" w14:textId="77777777" w:rsidTr="00DE2BC7">
              <w:trPr>
                <w:trHeight w:val="432"/>
              </w:trPr>
              <w:tc>
                <w:tcPr>
                  <w:tcW w:w="825" w:type="dxa"/>
                </w:tcPr>
                <w:p w14:paraId="3029BE81"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lastRenderedPageBreak/>
                    <w:t>11</w:t>
                  </w:r>
                </w:p>
              </w:tc>
              <w:tc>
                <w:tcPr>
                  <w:tcW w:w="3958" w:type="dxa"/>
                </w:tcPr>
                <w:p w14:paraId="4C7E28CA" w14:textId="4A676AD6" w:rsidR="00334C71" w:rsidRPr="00FC0C85" w:rsidRDefault="00334C71" w:rsidP="00334C71">
                  <w:pPr>
                    <w:widowControl w:val="0"/>
                    <w:autoSpaceDE w:val="0"/>
                    <w:autoSpaceDN w:val="0"/>
                    <w:spacing w:line="273" w:lineRule="auto"/>
                    <w:ind w:right="136"/>
                    <w:rPr>
                      <w:rFonts w:asciiTheme="minorHAnsi" w:eastAsia="Arial" w:hAnsiTheme="minorHAnsi" w:cstheme="minorHAnsi"/>
                      <w:sz w:val="20"/>
                      <w:szCs w:val="20"/>
                    </w:rPr>
                  </w:pPr>
                  <w:r w:rsidRPr="00DE2BC7">
                    <w:rPr>
                      <w:rFonts w:asciiTheme="minorHAnsi" w:hAnsiTheme="minorHAnsi" w:cstheme="minorHAnsi"/>
                      <w:bCs/>
                      <w:color w:val="000000" w:themeColor="text1"/>
                      <w:sz w:val="20"/>
                      <w:szCs w:val="20"/>
                    </w:rPr>
                    <w:t>Entrepreneurship &amp; Career Development</w:t>
                  </w:r>
                </w:p>
              </w:tc>
              <w:tc>
                <w:tcPr>
                  <w:tcW w:w="1260" w:type="dxa"/>
                  <w:vAlign w:val="center"/>
                </w:tcPr>
                <w:p w14:paraId="1EEFA3A1" w14:textId="1684BA4E" w:rsidR="00334C71" w:rsidRPr="00FC0C85" w:rsidRDefault="00334C71" w:rsidP="00334C71">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6A650D96" w14:textId="0483EFC1" w:rsidR="00334C71" w:rsidRPr="00FC0C85" w:rsidRDefault="00334C71" w:rsidP="00334C71">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41C712E0" w14:textId="6AAC5F1D" w:rsidR="00334C71" w:rsidRPr="00DE2BC7" w:rsidRDefault="00334C71" w:rsidP="00334C71">
                  <w:pPr>
                    <w:rPr>
                      <w:color w:val="000000"/>
                      <w:sz w:val="20"/>
                      <w:szCs w:val="20"/>
                    </w:rPr>
                  </w:pPr>
                  <w:r>
                    <w:rPr>
                      <w:rFonts w:ascii="Aptos Narrow" w:hAnsi="Aptos Narrow"/>
                      <w:color w:val="000000"/>
                      <w:sz w:val="20"/>
                      <w:szCs w:val="20"/>
                    </w:rPr>
                    <w:t>20</w:t>
                  </w:r>
                </w:p>
              </w:tc>
            </w:tr>
            <w:tr w:rsidR="00334C71" w:rsidRPr="00FC0C85" w14:paraId="2D021D19" w14:textId="77777777" w:rsidTr="00DE2BC7">
              <w:trPr>
                <w:trHeight w:val="441"/>
              </w:trPr>
              <w:tc>
                <w:tcPr>
                  <w:tcW w:w="825" w:type="dxa"/>
                </w:tcPr>
                <w:p w14:paraId="6BBB6185" w14:textId="77777777" w:rsidR="00334C71" w:rsidRPr="00FC0C85" w:rsidRDefault="00334C71" w:rsidP="00334C7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12</w:t>
                  </w:r>
                </w:p>
              </w:tc>
              <w:tc>
                <w:tcPr>
                  <w:tcW w:w="3958" w:type="dxa"/>
                </w:tcPr>
                <w:p w14:paraId="0E991545" w14:textId="03768E10" w:rsidR="00334C71" w:rsidRPr="00FC0C85" w:rsidRDefault="00334C71" w:rsidP="00334C71">
                  <w:pPr>
                    <w:widowControl w:val="0"/>
                    <w:autoSpaceDE w:val="0"/>
                    <w:autoSpaceDN w:val="0"/>
                    <w:spacing w:line="273" w:lineRule="auto"/>
                    <w:ind w:right="136"/>
                    <w:rPr>
                      <w:rFonts w:asciiTheme="minorHAnsi" w:eastAsia="Arial" w:hAnsiTheme="minorHAnsi" w:cstheme="minorHAnsi"/>
                      <w:sz w:val="20"/>
                      <w:szCs w:val="20"/>
                    </w:rPr>
                  </w:pPr>
                  <w:r w:rsidRPr="00DE2BC7">
                    <w:rPr>
                      <w:rFonts w:asciiTheme="minorHAnsi" w:hAnsiTheme="minorHAnsi" w:cstheme="minorHAnsi"/>
                      <w:bCs/>
                      <w:color w:val="000000" w:themeColor="text1"/>
                      <w:sz w:val="20"/>
                      <w:szCs w:val="20"/>
                    </w:rPr>
                    <w:t xml:space="preserve">Revision </w:t>
                  </w:r>
                </w:p>
              </w:tc>
              <w:tc>
                <w:tcPr>
                  <w:tcW w:w="1260" w:type="dxa"/>
                  <w:vAlign w:val="center"/>
                </w:tcPr>
                <w:p w14:paraId="21D1A58D" w14:textId="63092C7E" w:rsidR="00334C71" w:rsidRPr="00FC0C85" w:rsidRDefault="00334C71" w:rsidP="00334C71">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02C8CF85" w14:textId="09CEB4AC" w:rsidR="00334C71" w:rsidRPr="00FC0C85" w:rsidRDefault="00334C71" w:rsidP="00334C71">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6CCDC4C1" w14:textId="49876A12" w:rsidR="00334C71" w:rsidRPr="00DE2BC7" w:rsidRDefault="00334C71" w:rsidP="00334C71">
                  <w:pPr>
                    <w:rPr>
                      <w:color w:val="000000"/>
                      <w:sz w:val="20"/>
                      <w:szCs w:val="20"/>
                    </w:rPr>
                  </w:pPr>
                  <w:r>
                    <w:rPr>
                      <w:rFonts w:ascii="Aptos Narrow" w:hAnsi="Aptos Narrow"/>
                      <w:color w:val="000000"/>
                      <w:sz w:val="20"/>
                      <w:szCs w:val="20"/>
                    </w:rPr>
                    <w:t>20</w:t>
                  </w:r>
                </w:p>
              </w:tc>
            </w:tr>
            <w:tr w:rsidR="00EB00C1" w:rsidRPr="00FC0C85" w14:paraId="5ED40E05" w14:textId="77777777" w:rsidTr="001D5BBC">
              <w:trPr>
                <w:trHeight w:val="377"/>
              </w:trPr>
              <w:tc>
                <w:tcPr>
                  <w:tcW w:w="4783" w:type="dxa"/>
                  <w:gridSpan w:val="2"/>
                </w:tcPr>
                <w:p w14:paraId="1C7B7422" w14:textId="77777777" w:rsidR="00EB00C1" w:rsidRPr="00FC0C85" w:rsidRDefault="00EB00C1" w:rsidP="00EB00C1">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Total</w:t>
                  </w:r>
                </w:p>
              </w:tc>
              <w:tc>
                <w:tcPr>
                  <w:tcW w:w="1260" w:type="dxa"/>
                </w:tcPr>
                <w:p w14:paraId="4722FCDD" w14:textId="753CD81C" w:rsidR="00EB00C1" w:rsidRPr="00FC0C85" w:rsidRDefault="003D7428" w:rsidP="00EB00C1">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48</w:t>
                  </w:r>
                </w:p>
              </w:tc>
              <w:tc>
                <w:tcPr>
                  <w:tcW w:w="1350" w:type="dxa"/>
                </w:tcPr>
                <w:p w14:paraId="244B9330" w14:textId="4ADC24AA" w:rsidR="00EB00C1" w:rsidRPr="00FC0C85" w:rsidRDefault="003D7428" w:rsidP="00EB00C1">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192</w:t>
                  </w:r>
                </w:p>
              </w:tc>
              <w:tc>
                <w:tcPr>
                  <w:tcW w:w="1172" w:type="dxa"/>
                </w:tcPr>
                <w:p w14:paraId="025A574E" w14:textId="449DB586" w:rsidR="00EB00C1" w:rsidRPr="00FC0C85" w:rsidRDefault="003D7428" w:rsidP="00EB00C1">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240</w:t>
                  </w:r>
                </w:p>
              </w:tc>
            </w:tr>
          </w:tbl>
          <w:p w14:paraId="45C44E6E" w14:textId="77777777" w:rsidR="002A4356" w:rsidRPr="00FC0C85" w:rsidRDefault="002A4356" w:rsidP="00EB00C1">
            <w:pPr>
              <w:pStyle w:val="TableParagraph"/>
              <w:spacing w:before="119"/>
              <w:ind w:left="249"/>
              <w:rPr>
                <w:rFonts w:asciiTheme="minorHAnsi" w:hAnsiTheme="minorHAnsi" w:cstheme="minorHAnsi"/>
                <w:sz w:val="20"/>
                <w:szCs w:val="20"/>
              </w:rPr>
            </w:pPr>
          </w:p>
        </w:tc>
      </w:tr>
      <w:tr w:rsidR="002A4356" w:rsidRPr="00FC0C85" w14:paraId="39F9875D" w14:textId="77777777" w:rsidTr="00DB7E88">
        <w:trPr>
          <w:trHeight w:val="265"/>
        </w:trPr>
        <w:tc>
          <w:tcPr>
            <w:tcW w:w="2071" w:type="dxa"/>
            <w:shd w:val="clear" w:color="auto" w:fill="F1F1F1"/>
          </w:tcPr>
          <w:p w14:paraId="3EC25DFF" w14:textId="017BB601" w:rsidR="002A4356" w:rsidRPr="00FC0C85" w:rsidRDefault="00387033" w:rsidP="00DB7E88">
            <w:pPr>
              <w:pStyle w:val="TableParagraph"/>
              <w:spacing w:line="268" w:lineRule="exact"/>
              <w:ind w:left="107"/>
              <w:rPr>
                <w:rFonts w:asciiTheme="minorHAnsi" w:hAnsiTheme="minorHAnsi" w:cstheme="minorHAnsi"/>
                <w:b/>
                <w:sz w:val="20"/>
                <w:szCs w:val="20"/>
              </w:rPr>
            </w:pPr>
            <w:r w:rsidRPr="00197A13">
              <w:rPr>
                <w:rFonts w:asciiTheme="minorHAnsi" w:hAnsiTheme="minorHAnsi" w:cstheme="minorHAnsi"/>
                <w:b/>
                <w:sz w:val="20"/>
                <w:szCs w:val="20"/>
              </w:rPr>
              <w:lastRenderedPageBreak/>
              <w:softHyphen/>
            </w:r>
            <w:r w:rsidRPr="00197A13">
              <w:rPr>
                <w:rFonts w:asciiTheme="minorHAnsi" w:hAnsiTheme="minorHAnsi" w:cstheme="minorHAnsi"/>
                <w:b/>
                <w:sz w:val="20"/>
                <w:szCs w:val="20"/>
              </w:rPr>
              <w:softHyphen/>
              <w:t>Course Duration &amp; Delivery Plan</w:t>
            </w:r>
          </w:p>
        </w:tc>
        <w:tc>
          <w:tcPr>
            <w:tcW w:w="8589" w:type="dxa"/>
          </w:tcPr>
          <w:p w14:paraId="07B9F779" w14:textId="0346C1A9" w:rsidR="00387033" w:rsidRPr="00FC0C85" w:rsidRDefault="00387033" w:rsidP="00387033">
            <w:pPr>
              <w:pStyle w:val="TableParagraph"/>
              <w:spacing w:before="1"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 xml:space="preserve">This competency-based program is delivered with short daily theory briefings followed by extended hands-on practice. The practical-to-theory balance is maintained at 80:20 across the </w:t>
            </w:r>
            <w:r w:rsidR="009166C2">
              <w:rPr>
                <w:rFonts w:asciiTheme="minorHAnsi" w:hAnsiTheme="minorHAnsi" w:cstheme="minorHAnsi"/>
                <w:sz w:val="20"/>
                <w:szCs w:val="20"/>
              </w:rPr>
              <w:t>12</w:t>
            </w:r>
            <w:r w:rsidRPr="00FC0C85">
              <w:rPr>
                <w:rFonts w:asciiTheme="minorHAnsi" w:hAnsiTheme="minorHAnsi" w:cstheme="minorHAnsi"/>
                <w:sz w:val="20"/>
                <w:szCs w:val="20"/>
              </w:rPr>
              <w:t xml:space="preserve"> weeks, with formative checks embedded and summative assessments.</w:t>
            </w:r>
          </w:p>
          <w:p w14:paraId="04578832" w14:textId="77777777" w:rsidR="00387033" w:rsidRPr="00FC0C85" w:rsidRDefault="00387033" w:rsidP="00387033">
            <w:pPr>
              <w:pStyle w:val="TableParagraph"/>
              <w:spacing w:before="118"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This section outlines the structure of course delivery,</w:t>
            </w:r>
            <w:r w:rsidRPr="00FC0C85">
              <w:rPr>
                <w:rFonts w:asciiTheme="minorHAnsi" w:hAnsiTheme="minorHAnsi" w:cstheme="minorHAnsi"/>
                <w:spacing w:val="-2"/>
                <w:sz w:val="20"/>
                <w:szCs w:val="20"/>
              </w:rPr>
              <w:t xml:space="preserve"> </w:t>
            </w:r>
            <w:r w:rsidRPr="00FC0C85">
              <w:rPr>
                <w:rFonts w:asciiTheme="minorHAnsi" w:hAnsiTheme="minorHAnsi" w:cstheme="minorHAnsi"/>
                <w:sz w:val="20"/>
                <w:szCs w:val="20"/>
              </w:rPr>
              <w:t>including total duration, weekly contact hours, and the balance between theory and practical training.</w:t>
            </w:r>
          </w:p>
          <w:p w14:paraId="2D109239" w14:textId="0385747C" w:rsidR="00387033" w:rsidRPr="00FC0C85" w:rsidRDefault="00387033">
            <w:pPr>
              <w:pStyle w:val="TableParagraph"/>
              <w:numPr>
                <w:ilvl w:val="0"/>
                <w:numId w:val="1"/>
              </w:numPr>
              <w:tabs>
                <w:tab w:val="left" w:pos="824"/>
              </w:tabs>
              <w:spacing w:before="122"/>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Course</w:t>
            </w:r>
            <w:r w:rsidRPr="00FC0C85">
              <w:rPr>
                <w:rFonts w:asciiTheme="minorHAnsi" w:hAnsiTheme="minorHAnsi" w:cstheme="minorHAnsi"/>
                <w:b/>
                <w:spacing w:val="-5"/>
                <w:sz w:val="20"/>
                <w:szCs w:val="20"/>
              </w:rPr>
              <w:t xml:space="preserve"> </w:t>
            </w:r>
            <w:r w:rsidRPr="00FC0C85">
              <w:rPr>
                <w:rFonts w:asciiTheme="minorHAnsi" w:hAnsiTheme="minorHAnsi" w:cstheme="minorHAnsi"/>
                <w:b/>
                <w:sz w:val="20"/>
                <w:szCs w:val="20"/>
              </w:rPr>
              <w:t>Duration:</w:t>
            </w:r>
            <w:r w:rsidRPr="00FC0C85">
              <w:rPr>
                <w:rFonts w:asciiTheme="minorHAnsi" w:hAnsiTheme="minorHAnsi" w:cstheme="minorHAnsi"/>
                <w:b/>
                <w:spacing w:val="-4"/>
                <w:sz w:val="20"/>
                <w:szCs w:val="20"/>
              </w:rPr>
              <w:t xml:space="preserve"> </w:t>
            </w:r>
            <w:r w:rsidR="009166C2">
              <w:rPr>
                <w:rFonts w:asciiTheme="minorHAnsi" w:hAnsiTheme="minorHAnsi" w:cstheme="minorHAnsi"/>
                <w:sz w:val="20"/>
                <w:szCs w:val="20"/>
              </w:rPr>
              <w:t>3</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months</w:t>
            </w:r>
            <w:r w:rsidRPr="00FC0C85">
              <w:rPr>
                <w:rFonts w:asciiTheme="minorHAnsi" w:hAnsiTheme="minorHAnsi" w:cstheme="minorHAnsi"/>
                <w:spacing w:val="-5"/>
                <w:sz w:val="20"/>
                <w:szCs w:val="20"/>
              </w:rPr>
              <w:t xml:space="preserve"> </w:t>
            </w:r>
            <w:r w:rsidRPr="00FC0C85">
              <w:rPr>
                <w:rFonts w:asciiTheme="minorHAnsi" w:hAnsiTheme="minorHAnsi" w:cstheme="minorHAnsi"/>
                <w:sz w:val="20"/>
                <w:szCs w:val="20"/>
              </w:rPr>
              <w:t>(</w:t>
            </w:r>
            <w:r w:rsidR="009166C2">
              <w:rPr>
                <w:rFonts w:asciiTheme="minorHAnsi" w:hAnsiTheme="minorHAnsi" w:cstheme="minorHAnsi"/>
                <w:sz w:val="20"/>
                <w:szCs w:val="20"/>
              </w:rPr>
              <w:t>12</w:t>
            </w:r>
            <w:r w:rsidR="00347C80" w:rsidRPr="00FC0C85">
              <w:rPr>
                <w:rFonts w:asciiTheme="minorHAnsi" w:hAnsiTheme="minorHAnsi" w:cstheme="minorHAnsi"/>
                <w:spacing w:val="-2"/>
                <w:sz w:val="20"/>
                <w:szCs w:val="20"/>
              </w:rPr>
              <w:t xml:space="preserve"> </w:t>
            </w:r>
            <w:r w:rsidRPr="00FC0C85">
              <w:rPr>
                <w:rFonts w:asciiTheme="minorHAnsi" w:hAnsiTheme="minorHAnsi" w:cstheme="minorHAnsi"/>
                <w:spacing w:val="-2"/>
                <w:sz w:val="20"/>
                <w:szCs w:val="20"/>
              </w:rPr>
              <w:t>weeks)</w:t>
            </w:r>
          </w:p>
          <w:p w14:paraId="6FC6670D" w14:textId="77777777" w:rsidR="00387033" w:rsidRPr="00FC0C85" w:rsidRDefault="00387033">
            <w:pPr>
              <w:pStyle w:val="TableParagraph"/>
              <w:numPr>
                <w:ilvl w:val="0"/>
                <w:numId w:val="1"/>
              </w:numPr>
              <w:tabs>
                <w:tab w:val="left" w:pos="824"/>
              </w:tabs>
              <w:spacing w:before="39"/>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Weekly</w:t>
            </w:r>
            <w:r w:rsidRPr="00FC0C85">
              <w:rPr>
                <w:rFonts w:asciiTheme="minorHAnsi" w:hAnsiTheme="minorHAnsi" w:cstheme="minorHAnsi"/>
                <w:b/>
                <w:spacing w:val="-3"/>
                <w:sz w:val="20"/>
                <w:szCs w:val="20"/>
              </w:rPr>
              <w:t xml:space="preserve"> </w:t>
            </w:r>
            <w:r w:rsidRPr="00FC0C85">
              <w:rPr>
                <w:rFonts w:asciiTheme="minorHAnsi" w:hAnsiTheme="minorHAnsi" w:cstheme="minorHAnsi"/>
                <w:b/>
                <w:sz w:val="20"/>
                <w:szCs w:val="20"/>
              </w:rPr>
              <w:t>Hours</w:t>
            </w:r>
            <w:r w:rsidRPr="00FC0C85">
              <w:rPr>
                <w:rFonts w:asciiTheme="minorHAnsi" w:hAnsiTheme="minorHAnsi" w:cstheme="minorHAnsi"/>
                <w:sz w:val="20"/>
                <w:szCs w:val="20"/>
              </w:rPr>
              <w:t>:</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20</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hours/week</w:t>
            </w:r>
            <w:r w:rsidRPr="00FC0C85">
              <w:rPr>
                <w:rFonts w:asciiTheme="minorHAnsi" w:hAnsiTheme="minorHAnsi" w:cstheme="minorHAnsi"/>
                <w:spacing w:val="-4"/>
                <w:sz w:val="20"/>
                <w:szCs w:val="20"/>
              </w:rPr>
              <w:t xml:space="preserve"> </w:t>
            </w:r>
          </w:p>
          <w:p w14:paraId="555C0D3B" w14:textId="6FBAEC2B" w:rsidR="00387033" w:rsidRPr="00FC0C85" w:rsidRDefault="00387033">
            <w:pPr>
              <w:pStyle w:val="TableParagraph"/>
              <w:numPr>
                <w:ilvl w:val="0"/>
                <w:numId w:val="1"/>
              </w:numPr>
              <w:tabs>
                <w:tab w:val="left" w:pos="825"/>
              </w:tabs>
              <w:spacing w:before="41"/>
              <w:rPr>
                <w:rFonts w:asciiTheme="minorHAnsi" w:hAnsiTheme="minorHAnsi" w:cstheme="minorHAnsi"/>
                <w:sz w:val="20"/>
                <w:szCs w:val="20"/>
              </w:rPr>
            </w:pPr>
            <w:r w:rsidRPr="00FC0C85">
              <w:rPr>
                <w:rFonts w:asciiTheme="minorHAnsi" w:hAnsiTheme="minorHAnsi" w:cstheme="minorHAnsi"/>
                <w:b/>
                <w:bCs/>
                <w:sz w:val="20"/>
                <w:szCs w:val="20"/>
              </w:rPr>
              <w:t>Theory:</w:t>
            </w:r>
            <w:r w:rsidRPr="00FC0C85">
              <w:rPr>
                <w:rFonts w:asciiTheme="minorHAnsi" w:hAnsiTheme="minorHAnsi" w:cstheme="minorHAnsi"/>
                <w:spacing w:val="-6"/>
                <w:sz w:val="20"/>
                <w:szCs w:val="20"/>
              </w:rPr>
              <w:t xml:space="preserve"> </w:t>
            </w:r>
            <w:r w:rsidR="003D7428">
              <w:rPr>
                <w:rFonts w:asciiTheme="minorHAnsi" w:hAnsiTheme="minorHAnsi" w:cstheme="minorHAnsi"/>
                <w:spacing w:val="-1"/>
                <w:sz w:val="20"/>
                <w:szCs w:val="20"/>
              </w:rPr>
              <w:t xml:space="preserve">48 </w:t>
            </w:r>
            <w:r w:rsidR="00225A0E" w:rsidRPr="00FC0C85">
              <w:rPr>
                <w:rFonts w:asciiTheme="minorHAnsi" w:hAnsiTheme="minorHAnsi" w:cstheme="minorHAnsi"/>
                <w:sz w:val="20"/>
                <w:szCs w:val="20"/>
              </w:rPr>
              <w:t>hrs.</w:t>
            </w:r>
            <w:r w:rsidRPr="00FC0C85">
              <w:rPr>
                <w:rFonts w:asciiTheme="minorHAnsi" w:hAnsiTheme="minorHAnsi" w:cstheme="minorHAnsi"/>
                <w:spacing w:val="-2"/>
                <w:sz w:val="20"/>
                <w:szCs w:val="20"/>
              </w:rPr>
              <w:t xml:space="preserve"> </w:t>
            </w:r>
            <w:r w:rsidRPr="00FC0C85">
              <w:rPr>
                <w:rFonts w:asciiTheme="minorHAnsi" w:hAnsiTheme="minorHAnsi" w:cstheme="minorHAnsi"/>
                <w:spacing w:val="-4"/>
                <w:sz w:val="20"/>
                <w:szCs w:val="20"/>
              </w:rPr>
              <w:t>(20%)</w:t>
            </w:r>
          </w:p>
          <w:p w14:paraId="419CDDE6" w14:textId="67585A54" w:rsidR="00EB00C1" w:rsidRPr="00FC0C85" w:rsidRDefault="00387033">
            <w:pPr>
              <w:pStyle w:val="TableParagraph"/>
              <w:numPr>
                <w:ilvl w:val="0"/>
                <w:numId w:val="1"/>
              </w:numPr>
              <w:tabs>
                <w:tab w:val="left" w:pos="825"/>
              </w:tabs>
              <w:spacing w:before="41"/>
              <w:rPr>
                <w:rFonts w:asciiTheme="minorHAnsi" w:hAnsiTheme="minorHAnsi" w:cstheme="minorHAnsi"/>
                <w:sz w:val="20"/>
                <w:szCs w:val="20"/>
              </w:rPr>
            </w:pPr>
            <w:r w:rsidRPr="00FC0C85">
              <w:rPr>
                <w:rFonts w:asciiTheme="minorHAnsi" w:hAnsiTheme="minorHAnsi" w:cstheme="minorHAnsi"/>
                <w:b/>
                <w:bCs/>
                <w:sz w:val="20"/>
                <w:szCs w:val="20"/>
              </w:rPr>
              <w:t>Practical:</w:t>
            </w:r>
            <w:r w:rsidR="00225A0E">
              <w:rPr>
                <w:rFonts w:asciiTheme="minorHAnsi" w:hAnsiTheme="minorHAnsi" w:cstheme="minorHAnsi"/>
                <w:spacing w:val="-8"/>
                <w:sz w:val="20"/>
                <w:szCs w:val="20"/>
              </w:rPr>
              <w:t xml:space="preserve">192 </w:t>
            </w:r>
            <w:r w:rsidR="00225A0E" w:rsidRPr="00FC0C85">
              <w:rPr>
                <w:rFonts w:asciiTheme="minorHAnsi" w:hAnsiTheme="minorHAnsi" w:cstheme="minorHAnsi"/>
                <w:spacing w:val="-3"/>
                <w:sz w:val="20"/>
                <w:szCs w:val="20"/>
              </w:rPr>
              <w:t>hrs.</w:t>
            </w:r>
            <w:r w:rsidRPr="00FC0C85">
              <w:rPr>
                <w:rFonts w:asciiTheme="minorHAnsi" w:hAnsiTheme="minorHAnsi" w:cstheme="minorHAnsi"/>
                <w:spacing w:val="-5"/>
                <w:sz w:val="20"/>
                <w:szCs w:val="20"/>
              </w:rPr>
              <w:t xml:space="preserve"> </w:t>
            </w:r>
            <w:r w:rsidRPr="00FC0C85">
              <w:rPr>
                <w:rFonts w:asciiTheme="minorHAnsi" w:hAnsiTheme="minorHAnsi" w:cstheme="minorHAnsi"/>
                <w:spacing w:val="-4"/>
                <w:sz w:val="20"/>
                <w:szCs w:val="20"/>
              </w:rPr>
              <w:t>(80%)</w:t>
            </w:r>
          </w:p>
        </w:tc>
      </w:tr>
      <w:tr w:rsidR="002A4356" w:rsidRPr="00FC0C85" w14:paraId="5DC50BDB" w14:textId="77777777" w:rsidTr="00DB7E88">
        <w:trPr>
          <w:trHeight w:val="265"/>
        </w:trPr>
        <w:tc>
          <w:tcPr>
            <w:tcW w:w="2071" w:type="dxa"/>
            <w:shd w:val="clear" w:color="auto" w:fill="F1F1F1"/>
          </w:tcPr>
          <w:p w14:paraId="0D8D99FE" w14:textId="5CAEEBC0" w:rsidR="002A4356" w:rsidRPr="00FC0C85" w:rsidRDefault="00387033" w:rsidP="00DB7E88">
            <w:pPr>
              <w:pStyle w:val="TableParagraph"/>
              <w:spacing w:line="268" w:lineRule="exact"/>
              <w:ind w:left="107"/>
              <w:rPr>
                <w:rFonts w:asciiTheme="minorHAnsi" w:hAnsiTheme="minorHAnsi" w:cstheme="minorHAnsi"/>
                <w:b/>
                <w:sz w:val="20"/>
                <w:szCs w:val="20"/>
              </w:rPr>
            </w:pPr>
            <w:r w:rsidRPr="00197A13">
              <w:rPr>
                <w:rFonts w:asciiTheme="minorHAnsi" w:hAnsiTheme="minorHAnsi" w:cstheme="minorHAnsi"/>
                <w:b/>
                <w:sz w:val="20"/>
                <w:szCs w:val="20"/>
              </w:rPr>
              <w:t>Career</w:t>
            </w:r>
            <w:r w:rsidRPr="00197A13">
              <w:rPr>
                <w:rFonts w:asciiTheme="minorHAnsi" w:hAnsiTheme="minorHAnsi" w:cstheme="minorHAnsi"/>
                <w:b/>
                <w:spacing w:val="-13"/>
                <w:sz w:val="20"/>
                <w:szCs w:val="20"/>
              </w:rPr>
              <w:t xml:space="preserve"> </w:t>
            </w:r>
            <w:r w:rsidRPr="00197A13">
              <w:rPr>
                <w:rFonts w:asciiTheme="minorHAnsi" w:hAnsiTheme="minorHAnsi" w:cstheme="minorHAnsi"/>
                <w:b/>
                <w:sz w:val="20"/>
                <w:szCs w:val="20"/>
              </w:rPr>
              <w:t>Progression &amp; Job Employment</w:t>
            </w:r>
          </w:p>
        </w:tc>
        <w:tc>
          <w:tcPr>
            <w:tcW w:w="8589" w:type="dxa"/>
          </w:tcPr>
          <w:p w14:paraId="718F83C8" w14:textId="72ECE2B2" w:rsidR="00197A13" w:rsidRPr="00197A13" w:rsidRDefault="00197A13" w:rsidP="00197A13">
            <w:pPr>
              <w:pStyle w:val="Default"/>
              <w:ind w:left="109" w:right="108"/>
              <w:jc w:val="both"/>
              <w:rPr>
                <w:rFonts w:asciiTheme="minorHAnsi" w:eastAsia="Calibri" w:hAnsiTheme="minorHAnsi" w:cstheme="minorHAnsi"/>
                <w:color w:val="auto"/>
                <w:sz w:val="20"/>
                <w:szCs w:val="20"/>
              </w:rPr>
            </w:pPr>
            <w:r>
              <w:rPr>
                <w:rFonts w:asciiTheme="minorHAnsi" w:eastAsia="Calibri" w:hAnsiTheme="minorHAnsi" w:cstheme="minorHAnsi"/>
                <w:color w:val="auto"/>
                <w:sz w:val="20"/>
                <w:szCs w:val="20"/>
              </w:rPr>
              <w:t>G</w:t>
            </w:r>
            <w:r w:rsidRPr="00197A13">
              <w:rPr>
                <w:rFonts w:asciiTheme="minorHAnsi" w:eastAsia="Calibri" w:hAnsiTheme="minorHAnsi" w:cstheme="minorHAnsi"/>
                <w:color w:val="auto"/>
                <w:sz w:val="20"/>
                <w:szCs w:val="20"/>
              </w:rPr>
              <w:t>raduates of the AI Marketing Tools for Sports Goods and Activewear course will be well-prepared for entry-level roles in digital marketing, e-commerce, and brand promotion within the sportswear, fitness, and active lifestyle industries. Employment opportunities exist across sports apparel brands, gym and fitness equipment companies, e-commerce platforms, digital marketing agencies, and sports retail startups. Typical starting roles include:</w:t>
            </w:r>
          </w:p>
          <w:p w14:paraId="29BF963B" w14:textId="0C592627" w:rsidR="00197A13" w:rsidRPr="00197A13" w:rsidRDefault="00197A13" w:rsidP="00197A13">
            <w:pPr>
              <w:pStyle w:val="TableParagraph"/>
              <w:numPr>
                <w:ilvl w:val="0"/>
                <w:numId w:val="1"/>
              </w:numPr>
              <w:tabs>
                <w:tab w:val="left" w:pos="824"/>
              </w:tabs>
              <w:ind w:left="824" w:hanging="359"/>
              <w:jc w:val="both"/>
              <w:rPr>
                <w:rFonts w:asciiTheme="minorHAnsi" w:hAnsiTheme="minorHAnsi" w:cstheme="minorHAnsi"/>
                <w:bCs/>
                <w:sz w:val="20"/>
                <w:szCs w:val="20"/>
              </w:rPr>
            </w:pPr>
            <w:r w:rsidRPr="00197A13">
              <w:rPr>
                <w:rFonts w:asciiTheme="minorHAnsi" w:hAnsiTheme="minorHAnsi" w:cstheme="minorHAnsi"/>
                <w:bCs/>
                <w:sz w:val="20"/>
                <w:szCs w:val="20"/>
              </w:rPr>
              <w:t xml:space="preserve">AI Marketing </w:t>
            </w:r>
            <w:r w:rsidR="00430B5C">
              <w:rPr>
                <w:rFonts w:asciiTheme="minorHAnsi" w:hAnsiTheme="minorHAnsi" w:cstheme="minorHAnsi"/>
                <w:bCs/>
                <w:sz w:val="20"/>
                <w:szCs w:val="20"/>
              </w:rPr>
              <w:t>Executive</w:t>
            </w:r>
          </w:p>
          <w:p w14:paraId="35F3119A" w14:textId="77493ADA" w:rsidR="00197A13" w:rsidRPr="00197A13" w:rsidRDefault="00197A13" w:rsidP="00197A13">
            <w:pPr>
              <w:pStyle w:val="TableParagraph"/>
              <w:numPr>
                <w:ilvl w:val="0"/>
                <w:numId w:val="1"/>
              </w:numPr>
              <w:tabs>
                <w:tab w:val="left" w:pos="824"/>
              </w:tabs>
              <w:ind w:left="824" w:hanging="359"/>
              <w:jc w:val="both"/>
              <w:rPr>
                <w:rFonts w:asciiTheme="minorHAnsi" w:hAnsiTheme="minorHAnsi" w:cstheme="minorHAnsi"/>
                <w:bCs/>
                <w:sz w:val="20"/>
                <w:szCs w:val="20"/>
              </w:rPr>
            </w:pPr>
            <w:r w:rsidRPr="00197A13">
              <w:rPr>
                <w:rFonts w:asciiTheme="minorHAnsi" w:hAnsiTheme="minorHAnsi" w:cstheme="minorHAnsi"/>
                <w:bCs/>
                <w:sz w:val="20"/>
                <w:szCs w:val="20"/>
              </w:rPr>
              <w:t>Social Media &amp; Content Creator</w:t>
            </w:r>
          </w:p>
          <w:p w14:paraId="48F71550" w14:textId="3D8BA4A7" w:rsidR="00197A13" w:rsidRPr="00197A13" w:rsidRDefault="00197A13" w:rsidP="00197A13">
            <w:pPr>
              <w:pStyle w:val="TableParagraph"/>
              <w:numPr>
                <w:ilvl w:val="0"/>
                <w:numId w:val="1"/>
              </w:numPr>
              <w:tabs>
                <w:tab w:val="left" w:pos="824"/>
              </w:tabs>
              <w:ind w:left="824" w:hanging="359"/>
              <w:jc w:val="both"/>
              <w:rPr>
                <w:rFonts w:asciiTheme="minorHAnsi" w:hAnsiTheme="minorHAnsi" w:cstheme="minorHAnsi"/>
                <w:bCs/>
                <w:sz w:val="20"/>
                <w:szCs w:val="20"/>
              </w:rPr>
            </w:pPr>
            <w:r w:rsidRPr="00197A13">
              <w:rPr>
                <w:rFonts w:asciiTheme="minorHAnsi" w:hAnsiTheme="minorHAnsi" w:cstheme="minorHAnsi"/>
                <w:bCs/>
                <w:sz w:val="20"/>
                <w:szCs w:val="20"/>
              </w:rPr>
              <w:t xml:space="preserve">Marketing Automation Coordinator </w:t>
            </w:r>
          </w:p>
          <w:p w14:paraId="49F98C22" w14:textId="36A9D6CB" w:rsidR="00197A13" w:rsidRPr="00197A13" w:rsidRDefault="00197A13" w:rsidP="00197A13">
            <w:pPr>
              <w:pStyle w:val="TableParagraph"/>
              <w:numPr>
                <w:ilvl w:val="0"/>
                <w:numId w:val="1"/>
              </w:numPr>
              <w:tabs>
                <w:tab w:val="left" w:pos="824"/>
              </w:tabs>
              <w:ind w:left="824" w:hanging="359"/>
              <w:jc w:val="both"/>
              <w:rPr>
                <w:rFonts w:asciiTheme="minorHAnsi" w:hAnsiTheme="minorHAnsi" w:cstheme="minorHAnsi"/>
                <w:bCs/>
                <w:sz w:val="20"/>
                <w:szCs w:val="20"/>
              </w:rPr>
            </w:pPr>
            <w:r w:rsidRPr="00197A13">
              <w:rPr>
                <w:rFonts w:asciiTheme="minorHAnsi" w:hAnsiTheme="minorHAnsi" w:cstheme="minorHAnsi"/>
                <w:bCs/>
                <w:sz w:val="20"/>
                <w:szCs w:val="20"/>
              </w:rPr>
              <w:t xml:space="preserve">Digital </w:t>
            </w:r>
            <w:r w:rsidR="003D7428" w:rsidRPr="00197A13">
              <w:rPr>
                <w:rFonts w:asciiTheme="minorHAnsi" w:hAnsiTheme="minorHAnsi" w:cstheme="minorHAnsi"/>
                <w:bCs/>
                <w:sz w:val="20"/>
                <w:szCs w:val="20"/>
              </w:rPr>
              <w:t>advertising</w:t>
            </w:r>
            <w:r w:rsidRPr="00197A13">
              <w:rPr>
                <w:rFonts w:asciiTheme="minorHAnsi" w:hAnsiTheme="minorHAnsi" w:cstheme="minorHAnsi"/>
                <w:bCs/>
                <w:sz w:val="20"/>
                <w:szCs w:val="20"/>
              </w:rPr>
              <w:t xml:space="preserve"> Assistant </w:t>
            </w:r>
          </w:p>
          <w:p w14:paraId="5ED5EAB9" w14:textId="079B1459" w:rsidR="00197A13" w:rsidRDefault="00197A13" w:rsidP="00197A13">
            <w:pPr>
              <w:pStyle w:val="TableParagraph"/>
              <w:numPr>
                <w:ilvl w:val="0"/>
                <w:numId w:val="1"/>
              </w:numPr>
              <w:tabs>
                <w:tab w:val="left" w:pos="824"/>
              </w:tabs>
              <w:ind w:left="824" w:hanging="359"/>
              <w:jc w:val="both"/>
              <w:rPr>
                <w:rFonts w:asciiTheme="minorHAnsi" w:hAnsiTheme="minorHAnsi" w:cstheme="minorHAnsi"/>
                <w:bCs/>
                <w:sz w:val="20"/>
                <w:szCs w:val="20"/>
              </w:rPr>
            </w:pPr>
            <w:r w:rsidRPr="00197A13">
              <w:rPr>
                <w:rFonts w:asciiTheme="minorHAnsi" w:hAnsiTheme="minorHAnsi" w:cstheme="minorHAnsi"/>
                <w:bCs/>
                <w:sz w:val="20"/>
                <w:szCs w:val="20"/>
              </w:rPr>
              <w:t>Market Research &amp; Insights Associate</w:t>
            </w:r>
          </w:p>
          <w:p w14:paraId="37287641" w14:textId="7FAEB029" w:rsidR="00430B5C" w:rsidRDefault="00430B5C" w:rsidP="00430B5C">
            <w:pPr>
              <w:pStyle w:val="TableParagraph"/>
              <w:numPr>
                <w:ilvl w:val="0"/>
                <w:numId w:val="1"/>
              </w:numPr>
              <w:tabs>
                <w:tab w:val="left" w:pos="824"/>
              </w:tabs>
              <w:ind w:left="824" w:hanging="359"/>
              <w:jc w:val="both"/>
              <w:rPr>
                <w:rFonts w:asciiTheme="minorHAnsi" w:hAnsiTheme="minorHAnsi" w:cstheme="minorHAnsi"/>
                <w:bCs/>
                <w:sz w:val="20"/>
                <w:szCs w:val="20"/>
              </w:rPr>
            </w:pPr>
            <w:r>
              <w:rPr>
                <w:rFonts w:asciiTheme="minorHAnsi" w:hAnsiTheme="minorHAnsi" w:cstheme="minorHAnsi"/>
                <w:bCs/>
                <w:sz w:val="20"/>
                <w:szCs w:val="20"/>
              </w:rPr>
              <w:t>Marketing Automation Intern</w:t>
            </w:r>
          </w:p>
          <w:p w14:paraId="7437777B" w14:textId="7FDAB483" w:rsidR="00F50036" w:rsidRPr="00430B5C" w:rsidRDefault="00F50036" w:rsidP="00430B5C">
            <w:pPr>
              <w:pStyle w:val="TableParagraph"/>
              <w:numPr>
                <w:ilvl w:val="0"/>
                <w:numId w:val="1"/>
              </w:numPr>
              <w:tabs>
                <w:tab w:val="left" w:pos="824"/>
              </w:tabs>
              <w:ind w:left="824" w:hanging="359"/>
              <w:jc w:val="both"/>
              <w:rPr>
                <w:rFonts w:asciiTheme="minorHAnsi" w:hAnsiTheme="minorHAnsi" w:cstheme="minorHAnsi"/>
                <w:bCs/>
                <w:sz w:val="20"/>
                <w:szCs w:val="20"/>
              </w:rPr>
            </w:pPr>
            <w:r>
              <w:rPr>
                <w:rFonts w:asciiTheme="minorHAnsi" w:hAnsiTheme="minorHAnsi" w:cstheme="minorHAnsi"/>
                <w:bCs/>
                <w:sz w:val="20"/>
                <w:szCs w:val="20"/>
              </w:rPr>
              <w:t>Email Marketing Coordinator</w:t>
            </w:r>
          </w:p>
          <w:p w14:paraId="7A4048EA" w14:textId="5D363257" w:rsidR="00197A13" w:rsidRPr="00197A13" w:rsidRDefault="00197A13" w:rsidP="00197A13">
            <w:pPr>
              <w:pStyle w:val="Default"/>
              <w:ind w:left="109" w:right="108"/>
              <w:jc w:val="both"/>
              <w:rPr>
                <w:rFonts w:asciiTheme="minorHAnsi" w:eastAsia="Calibri" w:hAnsiTheme="minorHAnsi" w:cstheme="minorHAnsi"/>
                <w:color w:val="auto"/>
                <w:sz w:val="20"/>
                <w:szCs w:val="20"/>
              </w:rPr>
            </w:pPr>
            <w:r w:rsidRPr="00197A13">
              <w:rPr>
                <w:rFonts w:asciiTheme="minorHAnsi" w:eastAsia="Calibri" w:hAnsiTheme="minorHAnsi" w:cstheme="minorHAnsi"/>
                <w:color w:val="auto"/>
                <w:sz w:val="20"/>
                <w:szCs w:val="20"/>
              </w:rPr>
              <w:t>With experience and professional growth, graduates may advance to leadership and specialist positions such as:</w:t>
            </w:r>
          </w:p>
          <w:p w14:paraId="0F3A2A9A" w14:textId="3B7FC8FA" w:rsidR="00197A13" w:rsidRPr="00197A13" w:rsidRDefault="00197A13" w:rsidP="00197A13">
            <w:pPr>
              <w:pStyle w:val="TableParagraph"/>
              <w:numPr>
                <w:ilvl w:val="0"/>
                <w:numId w:val="1"/>
              </w:numPr>
              <w:tabs>
                <w:tab w:val="left" w:pos="824"/>
              </w:tabs>
              <w:ind w:left="824" w:hanging="359"/>
              <w:jc w:val="both"/>
              <w:rPr>
                <w:rFonts w:asciiTheme="minorHAnsi" w:hAnsiTheme="minorHAnsi" w:cstheme="minorHAnsi"/>
                <w:bCs/>
                <w:sz w:val="20"/>
                <w:szCs w:val="20"/>
              </w:rPr>
            </w:pPr>
            <w:r w:rsidRPr="00197A13">
              <w:rPr>
                <w:rFonts w:asciiTheme="minorHAnsi" w:hAnsiTheme="minorHAnsi" w:cstheme="minorHAnsi"/>
                <w:bCs/>
                <w:sz w:val="20"/>
                <w:szCs w:val="20"/>
              </w:rPr>
              <w:t>Digital Marketing Manager (AI Integration)</w:t>
            </w:r>
          </w:p>
          <w:p w14:paraId="45811782" w14:textId="3A0FBFA7" w:rsidR="00197A13" w:rsidRPr="00197A13" w:rsidRDefault="00197A13" w:rsidP="00197A13">
            <w:pPr>
              <w:pStyle w:val="TableParagraph"/>
              <w:numPr>
                <w:ilvl w:val="0"/>
                <w:numId w:val="1"/>
              </w:numPr>
              <w:tabs>
                <w:tab w:val="left" w:pos="824"/>
              </w:tabs>
              <w:ind w:left="824" w:hanging="359"/>
              <w:jc w:val="both"/>
              <w:rPr>
                <w:rFonts w:asciiTheme="minorHAnsi" w:hAnsiTheme="minorHAnsi" w:cstheme="minorHAnsi"/>
                <w:bCs/>
                <w:sz w:val="20"/>
                <w:szCs w:val="20"/>
              </w:rPr>
            </w:pPr>
            <w:r w:rsidRPr="00197A13">
              <w:rPr>
                <w:rFonts w:asciiTheme="minorHAnsi" w:hAnsiTheme="minorHAnsi" w:cstheme="minorHAnsi"/>
                <w:bCs/>
                <w:sz w:val="20"/>
                <w:szCs w:val="20"/>
              </w:rPr>
              <w:t>E-commerce Growth Strategist</w:t>
            </w:r>
          </w:p>
          <w:p w14:paraId="046FAD99" w14:textId="4F4BDAD8" w:rsidR="00197A13" w:rsidRPr="00197A13" w:rsidRDefault="00197A13" w:rsidP="00197A13">
            <w:pPr>
              <w:pStyle w:val="TableParagraph"/>
              <w:numPr>
                <w:ilvl w:val="0"/>
                <w:numId w:val="1"/>
              </w:numPr>
              <w:tabs>
                <w:tab w:val="left" w:pos="824"/>
              </w:tabs>
              <w:ind w:left="824" w:hanging="359"/>
              <w:jc w:val="both"/>
              <w:rPr>
                <w:rFonts w:asciiTheme="minorHAnsi" w:hAnsiTheme="minorHAnsi" w:cstheme="minorHAnsi"/>
                <w:bCs/>
                <w:sz w:val="20"/>
                <w:szCs w:val="20"/>
              </w:rPr>
            </w:pPr>
            <w:r w:rsidRPr="00197A13">
              <w:rPr>
                <w:rFonts w:asciiTheme="minorHAnsi" w:hAnsiTheme="minorHAnsi" w:cstheme="minorHAnsi"/>
                <w:bCs/>
                <w:sz w:val="20"/>
                <w:szCs w:val="20"/>
              </w:rPr>
              <w:t xml:space="preserve">Influencer &amp; Brand Partnership Lead </w:t>
            </w:r>
          </w:p>
          <w:p w14:paraId="411DB0D4" w14:textId="024702FD" w:rsidR="00197A13" w:rsidRDefault="00197A13" w:rsidP="00197A13">
            <w:pPr>
              <w:pStyle w:val="TableParagraph"/>
              <w:numPr>
                <w:ilvl w:val="0"/>
                <w:numId w:val="1"/>
              </w:numPr>
              <w:tabs>
                <w:tab w:val="left" w:pos="824"/>
              </w:tabs>
              <w:ind w:left="824" w:hanging="359"/>
              <w:jc w:val="both"/>
              <w:rPr>
                <w:rFonts w:asciiTheme="minorHAnsi" w:hAnsiTheme="minorHAnsi" w:cstheme="minorHAnsi"/>
                <w:bCs/>
                <w:sz w:val="20"/>
                <w:szCs w:val="20"/>
              </w:rPr>
            </w:pPr>
            <w:r w:rsidRPr="00197A13">
              <w:rPr>
                <w:rFonts w:asciiTheme="minorHAnsi" w:hAnsiTheme="minorHAnsi" w:cstheme="minorHAnsi"/>
                <w:bCs/>
                <w:sz w:val="20"/>
                <w:szCs w:val="20"/>
              </w:rPr>
              <w:t>Data &amp; Performance Analyst</w:t>
            </w:r>
          </w:p>
          <w:p w14:paraId="77CF314E" w14:textId="0EECDF46" w:rsidR="00197A13" w:rsidRPr="00197A13" w:rsidRDefault="00197A13" w:rsidP="00197A13">
            <w:pPr>
              <w:pStyle w:val="Default"/>
              <w:ind w:left="109" w:right="108"/>
              <w:jc w:val="both"/>
              <w:rPr>
                <w:rFonts w:asciiTheme="minorHAnsi" w:eastAsia="Calibri" w:hAnsiTheme="minorHAnsi" w:cstheme="minorHAnsi"/>
                <w:color w:val="auto"/>
                <w:sz w:val="20"/>
                <w:szCs w:val="20"/>
              </w:rPr>
            </w:pPr>
            <w:r w:rsidRPr="00197A13">
              <w:rPr>
                <w:rFonts w:asciiTheme="minorHAnsi" w:eastAsia="Calibri" w:hAnsiTheme="minorHAnsi" w:cstheme="minorHAnsi"/>
                <w:color w:val="auto"/>
                <w:sz w:val="20"/>
                <w:szCs w:val="20"/>
              </w:rPr>
              <w:t>Entrepreneurially minded graduates may establish their own AI-driven sports marketing agencies or digital content studios, offering automated campaign management, influencer matchmaking, and e-commerce optimization services to emerging sports and active wear brands.</w:t>
            </w:r>
          </w:p>
          <w:p w14:paraId="0C596D5C" w14:textId="256DD0D5" w:rsidR="00EF1F7E" w:rsidRPr="00197A13" w:rsidRDefault="00197A13" w:rsidP="00197A13">
            <w:pPr>
              <w:pStyle w:val="Default"/>
              <w:ind w:left="109" w:right="108"/>
              <w:jc w:val="both"/>
              <w:rPr>
                <w:rFonts w:asciiTheme="minorHAnsi" w:eastAsia="Calibri" w:hAnsiTheme="minorHAnsi" w:cstheme="minorHAnsi"/>
                <w:color w:val="auto"/>
                <w:sz w:val="20"/>
                <w:szCs w:val="20"/>
              </w:rPr>
            </w:pPr>
            <w:r w:rsidRPr="00197A13">
              <w:rPr>
                <w:rFonts w:asciiTheme="minorHAnsi" w:eastAsia="Calibri" w:hAnsiTheme="minorHAnsi" w:cstheme="minorHAnsi"/>
                <w:color w:val="auto"/>
                <w:sz w:val="20"/>
                <w:szCs w:val="20"/>
              </w:rPr>
              <w:t>Academically, this program provides a strong foundation for further specialization in AI Marketing, Digital Strategy, and E-commerce Management. Learners may progress to advanced diplomas or international certifications such as Google Digital Marketing &amp; E-commerce, Meta Certified Marketing Science Professional, or HubSpot AI Marketing Accreditation, equipping them for global career opportunities in the fast-evolving AI marketing ecosystem.</w:t>
            </w:r>
          </w:p>
        </w:tc>
      </w:tr>
      <w:tr w:rsidR="00EB00C1" w:rsidRPr="00FC0C85" w14:paraId="3C78BFD2" w14:textId="77777777" w:rsidTr="00DB7E88">
        <w:trPr>
          <w:trHeight w:val="265"/>
        </w:trPr>
        <w:tc>
          <w:tcPr>
            <w:tcW w:w="2071" w:type="dxa"/>
            <w:shd w:val="clear" w:color="auto" w:fill="F1F1F1"/>
          </w:tcPr>
          <w:p w14:paraId="14C39EEC" w14:textId="671D9A91"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No of Students</w:t>
            </w:r>
          </w:p>
        </w:tc>
        <w:tc>
          <w:tcPr>
            <w:tcW w:w="8589" w:type="dxa"/>
          </w:tcPr>
          <w:p w14:paraId="2FB48C57" w14:textId="75BF9E1D" w:rsidR="00EB00C1" w:rsidRPr="00FC0C85" w:rsidRDefault="00EB00C1" w:rsidP="00EB00C1">
            <w:pPr>
              <w:pStyle w:val="TableParagraph"/>
              <w:spacing w:before="119"/>
              <w:ind w:left="110"/>
              <w:rPr>
                <w:rFonts w:asciiTheme="minorHAnsi" w:hAnsiTheme="minorHAnsi" w:cstheme="minorHAnsi"/>
                <w:sz w:val="20"/>
                <w:szCs w:val="20"/>
              </w:rPr>
            </w:pPr>
            <w:r w:rsidRPr="00FC0C85">
              <w:rPr>
                <w:rFonts w:asciiTheme="minorHAnsi" w:hAnsiTheme="minorHAnsi" w:cstheme="minorHAnsi"/>
                <w:b/>
                <w:color w:val="000000" w:themeColor="text1"/>
                <w:sz w:val="20"/>
                <w:szCs w:val="20"/>
              </w:rPr>
              <w:t>25</w:t>
            </w:r>
          </w:p>
        </w:tc>
      </w:tr>
      <w:tr w:rsidR="00EB00C1" w:rsidRPr="00FC0C85" w14:paraId="4938EB85" w14:textId="77777777" w:rsidTr="00DB7E88">
        <w:trPr>
          <w:trHeight w:val="265"/>
        </w:trPr>
        <w:tc>
          <w:tcPr>
            <w:tcW w:w="2071" w:type="dxa"/>
            <w:shd w:val="clear" w:color="auto" w:fill="F1F1F1"/>
          </w:tcPr>
          <w:p w14:paraId="47E434A6" w14:textId="5321BEE3"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Learning Place</w:t>
            </w:r>
          </w:p>
        </w:tc>
        <w:tc>
          <w:tcPr>
            <w:tcW w:w="8589" w:type="dxa"/>
          </w:tcPr>
          <w:p w14:paraId="18C49947" w14:textId="50A4EA26" w:rsidR="00EB00C1" w:rsidRPr="00FC0C85" w:rsidRDefault="00EB00C1" w:rsidP="00EB00C1">
            <w:pPr>
              <w:pStyle w:val="TableParagraph"/>
              <w:spacing w:before="119"/>
              <w:ind w:left="110"/>
              <w:rPr>
                <w:rFonts w:asciiTheme="minorHAnsi" w:hAnsiTheme="minorHAnsi" w:cstheme="minorHAnsi"/>
                <w:sz w:val="20"/>
                <w:szCs w:val="20"/>
              </w:rPr>
            </w:pPr>
            <w:r w:rsidRPr="00FC0C85">
              <w:rPr>
                <w:rFonts w:asciiTheme="minorHAnsi" w:hAnsiTheme="minorHAnsi" w:cstheme="minorHAnsi"/>
                <w:b/>
                <w:color w:val="000000" w:themeColor="text1"/>
                <w:sz w:val="20"/>
                <w:szCs w:val="20"/>
              </w:rPr>
              <w:t>Classroom /workplace</w:t>
            </w:r>
          </w:p>
        </w:tc>
      </w:tr>
      <w:tr w:rsidR="00EB00C1" w:rsidRPr="00FC0C85" w14:paraId="33A86B63" w14:textId="77777777" w:rsidTr="00DB7E88">
        <w:trPr>
          <w:trHeight w:val="265"/>
        </w:trPr>
        <w:tc>
          <w:tcPr>
            <w:tcW w:w="2071" w:type="dxa"/>
            <w:shd w:val="clear" w:color="auto" w:fill="F1F1F1"/>
          </w:tcPr>
          <w:p w14:paraId="13D988D2" w14:textId="61B78BEB"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Instructional Resources</w:t>
            </w:r>
          </w:p>
        </w:tc>
        <w:tc>
          <w:tcPr>
            <w:tcW w:w="8589" w:type="dxa"/>
          </w:tcPr>
          <w:p w14:paraId="3D3077B1" w14:textId="4B872F11" w:rsidR="002F3639" w:rsidRPr="00FC0C85" w:rsidRDefault="002F3639" w:rsidP="002F3639">
            <w:pPr>
              <w:rPr>
                <w:rStyle w:val="Emphasis"/>
                <w:rFonts w:asciiTheme="minorHAnsi" w:eastAsia="SimSun" w:hAnsiTheme="minorHAnsi" w:cstheme="minorHAnsi"/>
                <w:b/>
                <w:bCs/>
                <w:i w:val="0"/>
                <w:iCs w:val="0"/>
                <w:sz w:val="2"/>
                <w:szCs w:val="2"/>
              </w:rPr>
            </w:pPr>
            <w:r w:rsidRPr="00FC0C85">
              <w:rPr>
                <w:rStyle w:val="Emphasis"/>
                <w:rFonts w:asciiTheme="minorHAnsi" w:eastAsia="SimSun" w:hAnsiTheme="minorHAnsi" w:cstheme="minorHAnsi"/>
                <w:b/>
                <w:bCs/>
                <w:i w:val="0"/>
                <w:iCs w:val="0"/>
                <w:sz w:val="2"/>
                <w:szCs w:val="2"/>
              </w:rPr>
              <w:t>0</w:t>
            </w:r>
          </w:p>
          <w:p w14:paraId="076C8963" w14:textId="234697DD" w:rsidR="002F3639" w:rsidRPr="00FC0C85" w:rsidRDefault="00F50036" w:rsidP="00F50036">
            <w:pPr>
              <w:ind w:left="109"/>
              <w:rPr>
                <w:rFonts w:asciiTheme="minorHAnsi" w:eastAsia="SimSun" w:hAnsiTheme="minorHAnsi" w:cstheme="minorHAnsi"/>
                <w:b/>
                <w:bCs/>
                <w:sz w:val="20"/>
                <w:szCs w:val="20"/>
              </w:rPr>
            </w:pPr>
            <w:r>
              <w:rPr>
                <w:rStyle w:val="Emphasis"/>
                <w:rFonts w:asciiTheme="minorHAnsi" w:eastAsia="SimSun" w:hAnsiTheme="minorHAnsi" w:cstheme="minorHAnsi"/>
                <w:b/>
                <w:bCs/>
                <w:i w:val="0"/>
                <w:iCs w:val="0"/>
                <w:sz w:val="20"/>
                <w:szCs w:val="20"/>
              </w:rPr>
              <w:t xml:space="preserve">The AI Marketing Canvas: A Five-Stage Roap Map to Implementing Artificial Intelligence in Marketing by Raj Venkatesan &amp; Jim Lecinski </w:t>
            </w:r>
          </w:p>
          <w:p w14:paraId="297556F7" w14:textId="77777777" w:rsidR="00F50036" w:rsidRDefault="00F50036" w:rsidP="00F50036">
            <w:pPr>
              <w:ind w:left="109"/>
              <w:rPr>
                <w:rFonts w:asciiTheme="minorHAnsi" w:eastAsia="SimSun" w:hAnsiTheme="minorHAnsi" w:cstheme="minorHAnsi"/>
                <w:sz w:val="20"/>
                <w:szCs w:val="20"/>
              </w:rPr>
            </w:pPr>
            <w:r w:rsidRPr="00F50036">
              <w:rPr>
                <w:rFonts w:asciiTheme="minorHAnsi" w:eastAsia="SimSun" w:hAnsiTheme="minorHAnsi" w:cstheme="minorHAnsi"/>
                <w:sz w:val="20"/>
                <w:szCs w:val="20"/>
              </w:rPr>
              <w:t>A strategic guide to integrating AI into marketing. It offers a five-stage framework useful for mapping how to introduce AI tools, build campaigns, and measure results in a structured way</w:t>
            </w:r>
          </w:p>
          <w:p w14:paraId="37EC4166" w14:textId="77777777" w:rsidR="00F50036" w:rsidRDefault="00F50036" w:rsidP="00F50036">
            <w:pPr>
              <w:ind w:left="109"/>
              <w:rPr>
                <w:rFonts w:eastAsia="SimSun"/>
              </w:rPr>
            </w:pPr>
          </w:p>
          <w:p w14:paraId="5586233F" w14:textId="4833D235" w:rsidR="002F3639" w:rsidRPr="00FC0C85" w:rsidRDefault="00F50036" w:rsidP="00F50036">
            <w:pPr>
              <w:ind w:left="109"/>
              <w:rPr>
                <w:rStyle w:val="Strong"/>
                <w:rFonts w:asciiTheme="minorHAnsi" w:hAnsiTheme="minorHAnsi" w:cstheme="minorHAnsi"/>
                <w:sz w:val="20"/>
                <w:szCs w:val="20"/>
              </w:rPr>
            </w:pPr>
            <w:r>
              <w:rPr>
                <w:rStyle w:val="Emphasis"/>
                <w:rFonts w:asciiTheme="minorHAnsi" w:hAnsiTheme="minorHAnsi" w:cstheme="minorHAnsi"/>
                <w:b/>
                <w:bCs/>
                <w:i w:val="0"/>
                <w:iCs w:val="0"/>
                <w:sz w:val="20"/>
                <w:szCs w:val="20"/>
              </w:rPr>
              <w:t>Artificial Intelligence for Marketing by Jim Sterne</w:t>
            </w:r>
          </w:p>
          <w:p w14:paraId="4B9B965D" w14:textId="77777777" w:rsidR="00F50036" w:rsidRDefault="00F50036" w:rsidP="00F50036">
            <w:pPr>
              <w:ind w:left="109"/>
              <w:rPr>
                <w:rFonts w:asciiTheme="minorHAnsi" w:hAnsiTheme="minorHAnsi" w:cstheme="minorHAnsi"/>
                <w:sz w:val="20"/>
                <w:szCs w:val="20"/>
              </w:rPr>
            </w:pPr>
            <w:r w:rsidRPr="00F50036">
              <w:rPr>
                <w:rFonts w:asciiTheme="minorHAnsi" w:hAnsiTheme="minorHAnsi" w:cstheme="minorHAnsi"/>
                <w:sz w:val="20"/>
                <w:szCs w:val="20"/>
              </w:rPr>
              <w:t>A non-technical but practical introduction to how machine learning and AI are applied in marketing</w:t>
            </w:r>
          </w:p>
          <w:p w14:paraId="1257B0E8" w14:textId="77777777" w:rsidR="00F50036" w:rsidRDefault="00F50036" w:rsidP="00F50036">
            <w:pPr>
              <w:ind w:left="109"/>
            </w:pPr>
          </w:p>
          <w:p w14:paraId="2230453D" w14:textId="15E08CB2" w:rsidR="004D2876" w:rsidRPr="00FC0C85" w:rsidRDefault="00F50036" w:rsidP="00F50036">
            <w:pPr>
              <w:ind w:left="109"/>
              <w:rPr>
                <w:rStyle w:val="Strong"/>
                <w:rFonts w:asciiTheme="minorHAnsi" w:hAnsiTheme="minorHAnsi" w:cstheme="minorHAnsi"/>
                <w:sz w:val="20"/>
                <w:szCs w:val="20"/>
              </w:rPr>
            </w:pPr>
            <w:r>
              <w:rPr>
                <w:rStyle w:val="Emphasis"/>
                <w:rFonts w:asciiTheme="minorHAnsi" w:hAnsiTheme="minorHAnsi" w:cstheme="minorHAnsi"/>
                <w:b/>
                <w:bCs/>
                <w:i w:val="0"/>
                <w:iCs w:val="0"/>
                <w:sz w:val="20"/>
                <w:szCs w:val="20"/>
              </w:rPr>
              <w:t>AI in Marketing: Applications, Insights, and Analysis by Adrienne A. Wallace &amp; Derek T. DeVries</w:t>
            </w:r>
          </w:p>
          <w:p w14:paraId="1B62AD8B" w14:textId="57251E41" w:rsidR="00EB00C1" w:rsidRPr="00FC0C85" w:rsidRDefault="00F50036" w:rsidP="00F50036">
            <w:pPr>
              <w:ind w:left="109"/>
              <w:rPr>
                <w:rFonts w:asciiTheme="minorHAnsi" w:hAnsiTheme="minorHAnsi" w:cstheme="minorHAnsi"/>
                <w:sz w:val="20"/>
                <w:szCs w:val="20"/>
              </w:rPr>
            </w:pPr>
            <w:r w:rsidRPr="00F50036">
              <w:rPr>
                <w:rFonts w:asciiTheme="minorHAnsi" w:hAnsiTheme="minorHAnsi" w:cstheme="minorHAnsi"/>
                <w:sz w:val="20"/>
                <w:szCs w:val="20"/>
              </w:rPr>
              <w:t>A more academic and in-depth work exploring consumer insights, ethics, and marketing applications of AI.</w:t>
            </w:r>
          </w:p>
        </w:tc>
      </w:tr>
    </w:tbl>
    <w:p w14:paraId="1447339D" w14:textId="77777777" w:rsidR="00EE0289" w:rsidRPr="00FC0C85" w:rsidRDefault="00EE0289">
      <w:pPr>
        <w:rPr>
          <w:rFonts w:asciiTheme="minorHAnsi" w:hAnsiTheme="minorHAnsi" w:cstheme="minorHAnsi"/>
          <w:sz w:val="2"/>
          <w:szCs w:val="2"/>
        </w:rPr>
        <w:sectPr w:rsidR="00EE0289" w:rsidRPr="00FC0C85">
          <w:footerReference w:type="default" r:id="rId9"/>
          <w:pgSz w:w="11910" w:h="16840"/>
          <w:pgMar w:top="680" w:right="566" w:bottom="860" w:left="566" w:header="0" w:footer="662" w:gutter="0"/>
          <w:cols w:space="720"/>
        </w:sectPr>
      </w:pPr>
    </w:p>
    <w:p w14:paraId="61F1DCC9" w14:textId="7738E314" w:rsidR="002435A8" w:rsidRPr="00FC0C85" w:rsidRDefault="002435A8" w:rsidP="002435A8">
      <w:pPr>
        <w:jc w:val="center"/>
        <w:rPr>
          <w:rFonts w:asciiTheme="minorHAnsi" w:hAnsiTheme="minorHAnsi" w:cstheme="minorHAnsi"/>
          <w:b/>
          <w:color w:val="000000" w:themeColor="text1"/>
          <w:sz w:val="44"/>
          <w:szCs w:val="44"/>
        </w:rPr>
      </w:pPr>
      <w:r w:rsidRPr="00FC0C85">
        <w:rPr>
          <w:rFonts w:asciiTheme="minorHAnsi" w:hAnsiTheme="minorHAnsi" w:cstheme="minorHAnsi"/>
          <w:b/>
          <w:color w:val="000000" w:themeColor="text1"/>
          <w:sz w:val="44"/>
          <w:szCs w:val="44"/>
        </w:rPr>
        <w:lastRenderedPageBreak/>
        <w:t>DETAIL OF COURSE CONTENTS</w:t>
      </w:r>
    </w:p>
    <w:p w14:paraId="1B5C8A33" w14:textId="16AFF439" w:rsidR="002435A8" w:rsidRPr="00FC0C85" w:rsidRDefault="002435A8" w:rsidP="002435A8">
      <w:pPr>
        <w:tabs>
          <w:tab w:val="left" w:pos="3306"/>
        </w:tabs>
        <w:rPr>
          <w:rFonts w:asciiTheme="minorHAnsi" w:hAnsiTheme="minorHAnsi" w:cstheme="minorHAn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5391"/>
        <w:gridCol w:w="3260"/>
      </w:tblGrid>
      <w:tr w:rsidR="002435A8" w:rsidRPr="00FC0C85" w14:paraId="63CA8CDF" w14:textId="77777777" w:rsidTr="0043419B">
        <w:trPr>
          <w:trHeight w:val="535"/>
          <w:jc w:val="center"/>
        </w:trPr>
        <w:tc>
          <w:tcPr>
            <w:tcW w:w="1555" w:type="dxa"/>
            <w:tcBorders>
              <w:top w:val="single" w:sz="4" w:space="0" w:color="auto"/>
              <w:left w:val="single" w:sz="4" w:space="0" w:color="auto"/>
              <w:bottom w:val="single" w:sz="4" w:space="0" w:color="auto"/>
            </w:tcBorders>
            <w:vAlign w:val="center"/>
          </w:tcPr>
          <w:p w14:paraId="1678AEC1" w14:textId="77777777" w:rsidR="002435A8" w:rsidRPr="00001266" w:rsidRDefault="002435A8" w:rsidP="00AB0F70">
            <w:pPr>
              <w:pStyle w:val="TableParagraph"/>
              <w:ind w:left="107"/>
              <w:jc w:val="center"/>
              <w:rPr>
                <w:rFonts w:asciiTheme="minorHAnsi" w:eastAsia="Adobe Kaiti Std R" w:hAnsiTheme="minorHAnsi" w:cstheme="minorHAnsi"/>
                <w:b/>
                <w:sz w:val="20"/>
                <w:szCs w:val="20"/>
              </w:rPr>
            </w:pPr>
            <w:r w:rsidRPr="00001266">
              <w:rPr>
                <w:rFonts w:asciiTheme="minorHAnsi" w:eastAsia="Adobe Kaiti Std R" w:hAnsiTheme="minorHAnsi" w:cstheme="minorHAnsi"/>
                <w:b/>
                <w:spacing w:val="-4"/>
                <w:sz w:val="20"/>
                <w:szCs w:val="20"/>
              </w:rPr>
              <w:t>Module Title</w:t>
            </w:r>
          </w:p>
        </w:tc>
        <w:tc>
          <w:tcPr>
            <w:tcW w:w="5391" w:type="dxa"/>
            <w:tcBorders>
              <w:top w:val="single" w:sz="4" w:space="0" w:color="auto"/>
              <w:bottom w:val="single" w:sz="4" w:space="0" w:color="auto"/>
            </w:tcBorders>
            <w:vAlign w:val="center"/>
          </w:tcPr>
          <w:p w14:paraId="2ED4DA16" w14:textId="77777777" w:rsidR="002435A8" w:rsidRPr="00001266" w:rsidRDefault="002435A8" w:rsidP="00AB0F70">
            <w:pPr>
              <w:pStyle w:val="TableParagraph"/>
              <w:ind w:left="106"/>
              <w:jc w:val="center"/>
              <w:rPr>
                <w:rFonts w:asciiTheme="minorHAnsi" w:eastAsia="Adobe Kaiti Std R" w:hAnsiTheme="minorHAnsi" w:cstheme="minorHAnsi"/>
                <w:b/>
                <w:sz w:val="20"/>
                <w:szCs w:val="20"/>
              </w:rPr>
            </w:pPr>
            <w:r w:rsidRPr="00001266">
              <w:rPr>
                <w:rFonts w:asciiTheme="minorHAnsi" w:eastAsia="Adobe Kaiti Std R" w:hAnsiTheme="minorHAnsi" w:cstheme="minorHAnsi"/>
                <w:b/>
                <w:sz w:val="20"/>
                <w:szCs w:val="20"/>
              </w:rPr>
              <w:t>Leaning Units</w:t>
            </w:r>
          </w:p>
        </w:tc>
        <w:tc>
          <w:tcPr>
            <w:tcW w:w="3260" w:type="dxa"/>
            <w:tcBorders>
              <w:top w:val="single" w:sz="4" w:space="0" w:color="auto"/>
              <w:bottom w:val="single" w:sz="4" w:space="0" w:color="auto"/>
              <w:right w:val="single" w:sz="4" w:space="0" w:color="auto"/>
            </w:tcBorders>
            <w:vAlign w:val="center"/>
          </w:tcPr>
          <w:p w14:paraId="36BF4BC5" w14:textId="77777777" w:rsidR="002435A8" w:rsidRPr="00001266" w:rsidRDefault="002435A8" w:rsidP="00AB0F70">
            <w:pPr>
              <w:pStyle w:val="TableParagraph"/>
              <w:ind w:left="105"/>
              <w:jc w:val="center"/>
              <w:rPr>
                <w:rFonts w:asciiTheme="minorHAnsi" w:eastAsia="Adobe Kaiti Std R" w:hAnsiTheme="minorHAnsi" w:cstheme="minorHAnsi"/>
                <w:b/>
                <w:sz w:val="20"/>
                <w:szCs w:val="20"/>
              </w:rPr>
            </w:pPr>
            <w:r w:rsidRPr="00A43F0A">
              <w:rPr>
                <w:rFonts w:asciiTheme="minorHAnsi" w:eastAsia="Adobe Kaiti Std R" w:hAnsiTheme="minorHAnsi" w:cstheme="minorHAnsi"/>
                <w:b/>
                <w:sz w:val="20"/>
                <w:szCs w:val="20"/>
              </w:rPr>
              <w:t>Task/Practical</w:t>
            </w:r>
          </w:p>
        </w:tc>
      </w:tr>
      <w:tr w:rsidR="00A43F0A" w:rsidRPr="00FC0C85" w14:paraId="4F63338E" w14:textId="77777777" w:rsidTr="00001266">
        <w:trPr>
          <w:trHeight w:val="583"/>
          <w:jc w:val="center"/>
        </w:trPr>
        <w:tc>
          <w:tcPr>
            <w:tcW w:w="1555" w:type="dxa"/>
            <w:vMerge w:val="restart"/>
            <w:tcBorders>
              <w:top w:val="single" w:sz="4" w:space="0" w:color="auto"/>
            </w:tcBorders>
          </w:tcPr>
          <w:p w14:paraId="3218EA1E" w14:textId="13C59894"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1:</w:t>
            </w:r>
          </w:p>
          <w:p w14:paraId="0E2DA313" w14:textId="77777777" w:rsidR="00A43F0A" w:rsidRPr="00CC3DFA" w:rsidRDefault="00A43F0A"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Introduction to AI in Digi</w:t>
            </w:r>
            <w:r w:rsidRPr="00485224">
              <w:rPr>
                <w:rFonts w:asciiTheme="minorHAnsi" w:hAnsiTheme="minorHAnsi" w:cstheme="minorHAnsi"/>
                <w:bCs/>
                <w:i/>
                <w:iCs/>
                <w:color w:val="000000" w:themeColor="text1"/>
                <w:sz w:val="20"/>
                <w:szCs w:val="20"/>
              </w:rPr>
              <w:t xml:space="preserve">tal Marketing </w:t>
            </w:r>
          </w:p>
          <w:p w14:paraId="50797D21" w14:textId="44586529" w:rsidR="00A43F0A" w:rsidRPr="00001266" w:rsidRDefault="00A43F0A" w:rsidP="00A43F0A">
            <w:pPr>
              <w:rPr>
                <w:rFonts w:asciiTheme="minorHAnsi" w:eastAsia="Adobe Kaiti Std R" w:hAnsiTheme="minorHAnsi" w:cstheme="minorHAnsi"/>
                <w:sz w:val="20"/>
                <w:szCs w:val="20"/>
              </w:rPr>
            </w:pPr>
          </w:p>
        </w:tc>
        <w:tc>
          <w:tcPr>
            <w:tcW w:w="5391" w:type="dxa"/>
            <w:tcBorders>
              <w:top w:val="single" w:sz="4" w:space="0" w:color="auto"/>
            </w:tcBorders>
          </w:tcPr>
          <w:p w14:paraId="39FC053F" w14:textId="03F456CC" w:rsidR="00A43F0A" w:rsidRPr="00CC3DFA"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CC3DFA">
              <w:rPr>
                <w:rStyle w:val="MSGENFONTSTYLENAMETEMPLATEROLENUMBERMSGENFONTSTYLENAMEBYROLETEXT2MSGENFONTSTYLEMODIFERNOTBOLD"/>
                <w:rFonts w:asciiTheme="minorHAnsi" w:hAnsiTheme="minorHAnsi" w:cstheme="minorHAnsi"/>
                <w:color w:val="000000" w:themeColor="text1"/>
                <w:sz w:val="20"/>
                <w:szCs w:val="20"/>
              </w:rPr>
              <w:t xml:space="preserve"> 1:</w:t>
            </w:r>
          </w:p>
          <w:p w14:paraId="146220D3" w14:textId="1E70CF8A" w:rsidR="00A43F0A" w:rsidRPr="00CC3DFA" w:rsidRDefault="007E0466" w:rsidP="00A43F0A">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Pr>
                <w:rFonts w:asciiTheme="minorHAnsi" w:hAnsiTheme="minorHAnsi" w:cstheme="minorHAnsi"/>
                <w:sz w:val="20"/>
                <w:szCs w:val="20"/>
              </w:rPr>
              <w:t>C</w:t>
            </w:r>
            <w:r w:rsidRPr="00CC3DFA">
              <w:rPr>
                <w:rFonts w:asciiTheme="minorHAnsi" w:hAnsiTheme="minorHAnsi" w:cstheme="minorHAnsi"/>
                <w:sz w:val="20"/>
                <w:szCs w:val="20"/>
              </w:rPr>
              <w:t>ourse</w:t>
            </w:r>
            <w:r w:rsidRPr="00CC3DFA">
              <w:rPr>
                <w:rFonts w:asciiTheme="minorHAnsi" w:hAnsiTheme="minorHAnsi" w:cstheme="minorHAnsi"/>
                <w:spacing w:val="54"/>
                <w:sz w:val="20"/>
                <w:szCs w:val="20"/>
              </w:rPr>
              <w:t xml:space="preserve"> </w:t>
            </w:r>
            <w:r w:rsidRPr="00CC3DFA">
              <w:rPr>
                <w:rFonts w:asciiTheme="minorHAnsi" w:hAnsiTheme="minorHAnsi" w:cstheme="minorHAnsi"/>
                <w:sz w:val="20"/>
                <w:szCs w:val="20"/>
              </w:rPr>
              <w:t>orientation</w:t>
            </w:r>
            <w:r w:rsidRPr="00CC3DFA">
              <w:rPr>
                <w:rFonts w:asciiTheme="minorHAnsi" w:hAnsiTheme="minorHAnsi" w:cstheme="minorHAnsi"/>
                <w:spacing w:val="56"/>
                <w:sz w:val="20"/>
                <w:szCs w:val="20"/>
              </w:rPr>
              <w:t>,</w:t>
            </w:r>
            <w:r>
              <w:rPr>
                <w:rFonts w:asciiTheme="minorHAnsi" w:hAnsiTheme="minorHAnsi" w:cstheme="minorHAnsi"/>
                <w:spacing w:val="56"/>
                <w:sz w:val="20"/>
                <w:szCs w:val="20"/>
              </w:rPr>
              <w:t xml:space="preserve"> </w:t>
            </w:r>
            <w:r>
              <w:rPr>
                <w:rFonts w:asciiTheme="minorHAnsi" w:hAnsiTheme="minorHAnsi" w:cstheme="minorHAnsi"/>
                <w:sz w:val="20"/>
                <w:szCs w:val="20"/>
              </w:rPr>
              <w:t>NAVTTC</w:t>
            </w:r>
            <w:r w:rsidRPr="00CC3DFA">
              <w:rPr>
                <w:rFonts w:asciiTheme="minorHAnsi" w:hAnsiTheme="minorHAnsi" w:cstheme="minorHAnsi"/>
                <w:spacing w:val="57"/>
                <w:sz w:val="20"/>
                <w:szCs w:val="20"/>
              </w:rPr>
              <w:t xml:space="preserve"> </w:t>
            </w:r>
            <w:r>
              <w:rPr>
                <w:rFonts w:asciiTheme="minorHAnsi" w:hAnsiTheme="minorHAnsi" w:cstheme="minorHAnsi"/>
                <w:sz w:val="20"/>
                <w:szCs w:val="20"/>
              </w:rPr>
              <w:t>SOPs</w:t>
            </w:r>
            <w:r w:rsidRPr="00CC3DFA">
              <w:rPr>
                <w:rFonts w:asciiTheme="minorHAnsi" w:hAnsiTheme="minorHAnsi" w:cstheme="minorHAnsi"/>
                <w:spacing w:val="57"/>
                <w:sz w:val="20"/>
                <w:szCs w:val="20"/>
              </w:rPr>
              <w:t xml:space="preserve"> </w:t>
            </w:r>
            <w:r w:rsidRPr="00CC3DFA">
              <w:rPr>
                <w:rFonts w:asciiTheme="minorHAnsi" w:hAnsiTheme="minorHAnsi" w:cstheme="minorHAnsi"/>
                <w:sz w:val="20"/>
                <w:szCs w:val="20"/>
              </w:rPr>
              <w:t>requirements</w:t>
            </w:r>
          </w:p>
          <w:p w14:paraId="1391F773" w14:textId="32911B7C" w:rsidR="00A43F0A" w:rsidRPr="00CC3DFA" w:rsidRDefault="007E0466" w:rsidP="00A43F0A">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C</w:t>
            </w:r>
            <w:r w:rsidRPr="00CC3DFA">
              <w:rPr>
                <w:rFonts w:asciiTheme="minorHAnsi" w:hAnsiTheme="minorHAnsi" w:cstheme="minorHAnsi"/>
                <w:bCs/>
                <w:color w:val="000000" w:themeColor="text1"/>
                <w:sz w:val="20"/>
                <w:szCs w:val="20"/>
              </w:rPr>
              <w:t>ourse introduction and expectations</w:t>
            </w:r>
          </w:p>
          <w:p w14:paraId="61CEC47A" w14:textId="18AB8C12" w:rsidR="00A43F0A" w:rsidRPr="00CC3DFA" w:rsidRDefault="007E0466" w:rsidP="00A43F0A">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I</w:t>
            </w:r>
            <w:r w:rsidRPr="00CC3DFA">
              <w:rPr>
                <w:rFonts w:asciiTheme="minorHAnsi" w:hAnsiTheme="minorHAnsi" w:cstheme="minorHAnsi"/>
                <w:bCs/>
                <w:color w:val="000000" w:themeColor="text1"/>
                <w:sz w:val="20"/>
                <w:szCs w:val="20"/>
              </w:rPr>
              <w:t xml:space="preserve">ntroduction to </w:t>
            </w:r>
            <w:r>
              <w:rPr>
                <w:rFonts w:asciiTheme="minorHAnsi" w:hAnsiTheme="minorHAnsi" w:cstheme="minorHAnsi"/>
                <w:bCs/>
                <w:color w:val="000000" w:themeColor="text1"/>
                <w:sz w:val="20"/>
                <w:szCs w:val="20"/>
              </w:rPr>
              <w:t>artificial intelligence</w:t>
            </w:r>
          </w:p>
          <w:p w14:paraId="514F13F8" w14:textId="66CC6153" w:rsidR="00A43F0A" w:rsidRP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C</w:t>
            </w:r>
            <w:r w:rsidRPr="00CC3DFA">
              <w:rPr>
                <w:rFonts w:asciiTheme="minorHAnsi" w:hAnsiTheme="minorHAnsi" w:cstheme="minorHAnsi"/>
                <w:bCs/>
                <w:color w:val="000000" w:themeColor="text1"/>
                <w:sz w:val="20"/>
                <w:szCs w:val="20"/>
              </w:rPr>
              <w:t>areer opportunities</w:t>
            </w:r>
          </w:p>
        </w:tc>
        <w:tc>
          <w:tcPr>
            <w:tcW w:w="3260" w:type="dxa"/>
            <w:tcBorders>
              <w:top w:val="single" w:sz="4" w:space="0" w:color="auto"/>
            </w:tcBorders>
          </w:tcPr>
          <w:p w14:paraId="1B98CCE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w:t>
            </w:r>
          </w:p>
          <w:p w14:paraId="61BDF4BF" w14:textId="4FFA74D7"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Students will create a mind map illustrating the main areas covered in Artificial Intelligence.</w:t>
            </w:r>
          </w:p>
        </w:tc>
      </w:tr>
      <w:tr w:rsidR="00A43F0A" w:rsidRPr="00FC0C85" w14:paraId="289C2E24" w14:textId="77777777" w:rsidTr="00001266">
        <w:trPr>
          <w:trHeight w:val="583"/>
          <w:jc w:val="center"/>
        </w:trPr>
        <w:tc>
          <w:tcPr>
            <w:tcW w:w="1555" w:type="dxa"/>
            <w:vMerge/>
          </w:tcPr>
          <w:p w14:paraId="2BBDA534"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3113E7EA" w14:textId="7E38E1C7" w:rsidR="00A43F0A" w:rsidRPr="00CC3DFA" w:rsidRDefault="007E0466" w:rsidP="00A43F0A">
            <w:pPr>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CC3DFA">
              <w:rPr>
                <w:rFonts w:asciiTheme="minorHAnsi" w:hAnsiTheme="minorHAnsi" w:cstheme="minorHAnsi"/>
                <w:b/>
                <w:sz w:val="20"/>
                <w:szCs w:val="20"/>
              </w:rPr>
              <w:t xml:space="preserve"> 2:</w:t>
            </w:r>
          </w:p>
          <w:p w14:paraId="4424EF7A" w14:textId="329D32C6" w:rsidR="00A43F0A" w:rsidRP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w:t>
            </w:r>
            <w:r w:rsidRPr="00572F50">
              <w:rPr>
                <w:rFonts w:asciiTheme="minorHAnsi" w:hAnsiTheme="minorHAnsi" w:cstheme="minorHAnsi"/>
                <w:sz w:val="20"/>
                <w:szCs w:val="20"/>
              </w:rPr>
              <w:t>mportance of communication in professional environment</w:t>
            </w:r>
          </w:p>
          <w:p w14:paraId="474AAA57" w14:textId="63B67E78" w:rsidR="003D7428" w:rsidRP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V</w:t>
            </w:r>
            <w:r w:rsidRPr="00572F50">
              <w:rPr>
                <w:rFonts w:asciiTheme="minorHAnsi" w:hAnsiTheme="minorHAnsi" w:cstheme="minorHAnsi"/>
                <w:sz w:val="20"/>
                <w:szCs w:val="20"/>
              </w:rPr>
              <w:t xml:space="preserve">erbal communication </w:t>
            </w:r>
          </w:p>
          <w:p w14:paraId="0197C10C" w14:textId="117714E7" w:rsid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N</w:t>
            </w:r>
            <w:r w:rsidRPr="00572F50">
              <w:rPr>
                <w:rFonts w:asciiTheme="minorHAnsi" w:hAnsiTheme="minorHAnsi" w:cstheme="minorHAnsi"/>
                <w:sz w:val="20"/>
                <w:szCs w:val="20"/>
              </w:rPr>
              <w:t xml:space="preserve">onverbal communication </w:t>
            </w:r>
          </w:p>
          <w:p w14:paraId="1D8B514D" w14:textId="2E202BC6" w:rsid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C</w:t>
            </w:r>
            <w:r w:rsidRPr="00572F50">
              <w:rPr>
                <w:rFonts w:asciiTheme="minorHAnsi" w:hAnsiTheme="minorHAnsi" w:cstheme="minorHAnsi"/>
                <w:sz w:val="20"/>
                <w:szCs w:val="20"/>
              </w:rPr>
              <w:t xml:space="preserve">ommunicate and work with </w:t>
            </w:r>
            <w:r>
              <w:rPr>
                <w:rFonts w:asciiTheme="minorHAnsi" w:hAnsiTheme="minorHAnsi" w:cstheme="minorHAnsi"/>
                <w:sz w:val="20"/>
                <w:szCs w:val="20"/>
              </w:rPr>
              <w:t>t</w:t>
            </w:r>
            <w:r w:rsidRPr="00572F50">
              <w:rPr>
                <w:rFonts w:asciiTheme="minorHAnsi" w:hAnsiTheme="minorHAnsi" w:cstheme="minorHAnsi"/>
                <w:sz w:val="20"/>
                <w:szCs w:val="20"/>
              </w:rPr>
              <w:t xml:space="preserve">eam </w:t>
            </w:r>
            <w:r>
              <w:rPr>
                <w:rFonts w:asciiTheme="minorHAnsi" w:hAnsiTheme="minorHAnsi" w:cstheme="minorHAnsi"/>
                <w:sz w:val="20"/>
                <w:szCs w:val="20"/>
              </w:rPr>
              <w:t>m</w:t>
            </w:r>
            <w:r w:rsidRPr="00572F50">
              <w:rPr>
                <w:rFonts w:asciiTheme="minorHAnsi" w:hAnsiTheme="minorHAnsi" w:cstheme="minorHAnsi"/>
                <w:sz w:val="20"/>
                <w:szCs w:val="20"/>
              </w:rPr>
              <w:t>embers</w:t>
            </w:r>
          </w:p>
          <w:p w14:paraId="040A7DE6" w14:textId="51FD1209" w:rsidR="00526724" w:rsidRP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internet and research techniques</w:t>
            </w:r>
          </w:p>
        </w:tc>
        <w:tc>
          <w:tcPr>
            <w:tcW w:w="3260" w:type="dxa"/>
          </w:tcPr>
          <w:p w14:paraId="6CE059B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w:t>
            </w:r>
          </w:p>
          <w:p w14:paraId="3CB0DA0F" w14:textId="59D3A9E0" w:rsidR="00572F50" w:rsidRPr="00572F50" w:rsidRDefault="00572F50" w:rsidP="00572F50">
            <w:pPr>
              <w:pStyle w:val="TableParagraph"/>
              <w:spacing w:line="268" w:lineRule="exact"/>
              <w:ind w:left="105"/>
              <w:rPr>
                <w:rFonts w:asciiTheme="minorHAnsi" w:eastAsia="SimSun" w:hAnsiTheme="minorHAnsi" w:cstheme="minorHAnsi"/>
                <w:bCs/>
                <w:sz w:val="20"/>
                <w:szCs w:val="20"/>
              </w:rPr>
            </w:pPr>
            <w:r>
              <w:rPr>
                <w:rFonts w:asciiTheme="minorHAnsi" w:eastAsia="SimSun" w:hAnsiTheme="minorHAnsi" w:cstheme="minorHAnsi"/>
                <w:bCs/>
                <w:sz w:val="20"/>
                <w:szCs w:val="20"/>
              </w:rPr>
              <w:t>Students will</w:t>
            </w:r>
            <w:r w:rsidRPr="00572F50">
              <w:rPr>
                <w:rFonts w:asciiTheme="minorHAnsi" w:eastAsia="SimSun" w:hAnsiTheme="minorHAnsi" w:cstheme="minorHAnsi"/>
                <w:bCs/>
                <w:sz w:val="20"/>
                <w:szCs w:val="20"/>
              </w:rPr>
              <w:t xml:space="preserve"> </w:t>
            </w:r>
            <w:r w:rsidR="00BF2271" w:rsidRPr="00572F50">
              <w:rPr>
                <w:rFonts w:asciiTheme="minorHAnsi" w:eastAsia="SimSun" w:hAnsiTheme="minorHAnsi" w:cstheme="minorHAnsi"/>
                <w:bCs/>
                <w:sz w:val="20"/>
                <w:szCs w:val="20"/>
              </w:rPr>
              <w:t>demonstrate</w:t>
            </w:r>
            <w:r w:rsidRPr="00572F50">
              <w:rPr>
                <w:rFonts w:asciiTheme="minorHAnsi" w:eastAsia="SimSun" w:hAnsiTheme="minorHAnsi" w:cstheme="minorHAnsi"/>
                <w:bCs/>
                <w:sz w:val="20"/>
                <w:szCs w:val="20"/>
              </w:rPr>
              <w:t xml:space="preserve"> a short mock consultation (good example and poor example).</w:t>
            </w:r>
          </w:p>
          <w:p w14:paraId="218C90D0" w14:textId="1CA64C36" w:rsidR="00A43F0A" w:rsidRPr="00001266" w:rsidRDefault="003155A2" w:rsidP="00572F50">
            <w:pPr>
              <w:pStyle w:val="TableParagraph"/>
              <w:spacing w:line="268" w:lineRule="exact"/>
              <w:ind w:left="105"/>
              <w:rPr>
                <w:rFonts w:asciiTheme="minorHAnsi" w:eastAsia="Adobe Kaiti Std R" w:hAnsiTheme="minorHAnsi" w:cstheme="minorHAnsi"/>
                <w:sz w:val="20"/>
                <w:szCs w:val="20"/>
              </w:rPr>
            </w:pPr>
            <w:r>
              <w:rPr>
                <w:rFonts w:asciiTheme="minorHAnsi" w:eastAsia="SimSun" w:hAnsiTheme="minorHAnsi" w:cstheme="minorHAnsi"/>
                <w:bCs/>
                <w:sz w:val="20"/>
                <w:szCs w:val="20"/>
              </w:rPr>
              <w:t>They</w:t>
            </w:r>
            <w:r w:rsidR="00572F50" w:rsidRPr="00572F50">
              <w:rPr>
                <w:rFonts w:asciiTheme="minorHAnsi" w:eastAsia="SimSun" w:hAnsiTheme="minorHAnsi" w:cstheme="minorHAnsi"/>
                <w:bCs/>
                <w:sz w:val="20"/>
                <w:szCs w:val="20"/>
              </w:rPr>
              <w:t xml:space="preserve"> watch, take notes on body language, ethics, and client comfort.</w:t>
            </w:r>
          </w:p>
        </w:tc>
      </w:tr>
      <w:tr w:rsidR="00A43F0A" w:rsidRPr="00FC0C85" w14:paraId="2C84BE5F" w14:textId="77777777" w:rsidTr="00001266">
        <w:trPr>
          <w:trHeight w:val="583"/>
          <w:jc w:val="center"/>
        </w:trPr>
        <w:tc>
          <w:tcPr>
            <w:tcW w:w="1555" w:type="dxa"/>
            <w:vMerge/>
          </w:tcPr>
          <w:p w14:paraId="0AA2E5DC"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2F45DC8B" w14:textId="4EC7B40D" w:rsidR="00A43F0A" w:rsidRPr="00CC3DFA" w:rsidRDefault="007E0466" w:rsidP="00A43F0A">
            <w:pPr>
              <w:spacing w:after="160" w:line="259" w:lineRule="auto"/>
              <w:rPr>
                <w:rFonts w:asciiTheme="minorHAnsi" w:eastAsia="Arial" w:hAnsiTheme="minorHAnsi" w:cstheme="minorHAnsi"/>
                <w:b/>
                <w:color w:val="000000" w:themeColor="text1"/>
                <w:sz w:val="20"/>
                <w:szCs w:val="20"/>
                <w:lang w:bidi="en-US"/>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CC3DFA">
              <w:rPr>
                <w:rStyle w:val="MSGENFONTSTYLENAMETEMPLATEROLENUMBERMSGENFONTSTYLENAMEBYROLETEXT2MSGENFONTSTYLEMODIFERNOTBOLD"/>
                <w:rFonts w:asciiTheme="minorHAnsi" w:hAnsiTheme="minorHAnsi" w:cstheme="minorHAnsi"/>
                <w:color w:val="000000" w:themeColor="text1"/>
                <w:sz w:val="20"/>
                <w:szCs w:val="20"/>
              </w:rPr>
              <w:t xml:space="preserve"> 3:</w:t>
            </w:r>
          </w:p>
          <w:p w14:paraId="6896E465" w14:textId="3004DE9F" w:rsidR="00572F50" w:rsidRP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work ethics</w:t>
            </w:r>
          </w:p>
          <w:p w14:paraId="0AB9C277" w14:textId="521A4373" w:rsidR="00572F50" w:rsidRP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Importance of </w:t>
            </w:r>
            <w:r w:rsidRPr="00572F50">
              <w:rPr>
                <w:rFonts w:asciiTheme="minorHAnsi" w:hAnsiTheme="minorHAnsi" w:cstheme="minorHAnsi"/>
                <w:sz w:val="20"/>
                <w:szCs w:val="20"/>
              </w:rPr>
              <w:t>professional behavior and attitude</w:t>
            </w:r>
          </w:p>
          <w:p w14:paraId="7FC4DB04" w14:textId="465957A3" w:rsid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A</w:t>
            </w:r>
            <w:r w:rsidRPr="00572F50">
              <w:rPr>
                <w:rFonts w:asciiTheme="minorHAnsi" w:hAnsiTheme="minorHAnsi" w:cstheme="minorHAnsi"/>
                <w:sz w:val="20"/>
                <w:szCs w:val="20"/>
              </w:rPr>
              <w:t>sk questions to extract relevant information.</w:t>
            </w:r>
          </w:p>
          <w:p w14:paraId="7914FA56" w14:textId="17F4A23F" w:rsidR="00572F50" w:rsidRP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Workplace etiquettes </w:t>
            </w:r>
          </w:p>
          <w:p w14:paraId="1998D08A" w14:textId="06F3E763" w:rsidR="00320DD6"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lang w:val="en-GB"/>
              </w:rPr>
            </w:pPr>
            <w:r>
              <w:rPr>
                <w:rFonts w:asciiTheme="minorHAnsi" w:hAnsiTheme="minorHAnsi" w:cstheme="minorHAnsi"/>
                <w:bCs/>
                <w:color w:val="000000" w:themeColor="text1"/>
                <w:sz w:val="20"/>
                <w:szCs w:val="20"/>
                <w:lang w:val="en-GB"/>
              </w:rPr>
              <w:t>Time and productivity ethics</w:t>
            </w:r>
          </w:p>
          <w:p w14:paraId="2579A370" w14:textId="6C7F8DB3" w:rsidR="00572F50" w:rsidRPr="00572F50" w:rsidRDefault="007E0466" w:rsidP="00572F50">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lang w:val="en-GB"/>
              </w:rPr>
            </w:pPr>
            <w:r>
              <w:rPr>
                <w:rFonts w:asciiTheme="minorHAnsi" w:hAnsiTheme="minorHAnsi" w:cstheme="minorHAnsi"/>
                <w:bCs/>
                <w:color w:val="000000" w:themeColor="text1"/>
                <w:sz w:val="20"/>
                <w:szCs w:val="20"/>
                <w:lang w:val="en-GB"/>
              </w:rPr>
              <w:t>Ethics in digital workplace</w:t>
            </w:r>
          </w:p>
        </w:tc>
        <w:tc>
          <w:tcPr>
            <w:tcW w:w="3260" w:type="dxa"/>
          </w:tcPr>
          <w:p w14:paraId="6FC152A0" w14:textId="77777777" w:rsidR="00A43F0A" w:rsidRPr="00A04198" w:rsidRDefault="00A43F0A" w:rsidP="00A43F0A">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w:t>
            </w:r>
          </w:p>
          <w:p w14:paraId="467FB663" w14:textId="12970979" w:rsidR="00A43F0A" w:rsidRPr="00572F50" w:rsidRDefault="00572F50" w:rsidP="00572F50">
            <w:pPr>
              <w:pStyle w:val="TableParagraph"/>
              <w:spacing w:line="268" w:lineRule="exact"/>
              <w:ind w:left="105"/>
              <w:rPr>
                <w:rFonts w:asciiTheme="minorHAnsi" w:hAnsiTheme="minorHAnsi" w:cstheme="minorHAnsi"/>
                <w:sz w:val="20"/>
                <w:szCs w:val="20"/>
                <w:lang w:val="en-PK"/>
              </w:rPr>
            </w:pPr>
            <w:r w:rsidRPr="00572F50">
              <w:rPr>
                <w:rFonts w:asciiTheme="minorHAnsi" w:eastAsia="SimSun" w:hAnsiTheme="minorHAnsi" w:cstheme="minorHAnsi"/>
                <w:bCs/>
                <w:sz w:val="20"/>
                <w:szCs w:val="20"/>
                <w:lang w:val="en-PK"/>
              </w:rPr>
              <w:t xml:space="preserve">Students will engage in </w:t>
            </w:r>
            <w:r w:rsidRPr="00572F50">
              <w:rPr>
                <w:rFonts w:asciiTheme="minorHAnsi" w:eastAsia="SimSun" w:hAnsiTheme="minorHAnsi" w:cstheme="minorHAnsi"/>
                <w:b/>
                <w:bCs/>
                <w:sz w:val="20"/>
                <w:szCs w:val="20"/>
                <w:lang w:val="en-PK"/>
              </w:rPr>
              <w:t>“</w:t>
            </w:r>
            <w:r w:rsidRPr="00572F50">
              <w:rPr>
                <w:rFonts w:asciiTheme="minorHAnsi" w:eastAsia="SimSun" w:hAnsiTheme="minorHAnsi" w:cstheme="minorHAnsi"/>
                <w:sz w:val="20"/>
                <w:szCs w:val="20"/>
                <w:lang w:val="en-PK"/>
              </w:rPr>
              <w:t>The Ethical Workplace Challenge</w:t>
            </w:r>
            <w:r w:rsidRPr="00572F50">
              <w:rPr>
                <w:rFonts w:asciiTheme="minorHAnsi" w:eastAsia="SimSun" w:hAnsiTheme="minorHAnsi" w:cstheme="minorHAnsi"/>
                <w:b/>
                <w:bCs/>
                <w:sz w:val="20"/>
                <w:szCs w:val="20"/>
                <w:lang w:val="en-PK"/>
              </w:rPr>
              <w:t>”</w:t>
            </w:r>
            <w:r w:rsidRPr="00572F50">
              <w:rPr>
                <w:rFonts w:asciiTheme="minorHAnsi" w:eastAsia="SimSun" w:hAnsiTheme="minorHAnsi" w:cstheme="minorHAnsi"/>
                <w:bCs/>
                <w:sz w:val="20"/>
                <w:szCs w:val="20"/>
                <w:lang w:val="en-PK"/>
              </w:rPr>
              <w:t xml:space="preserve">, </w:t>
            </w:r>
            <w:r w:rsidR="00BF2271" w:rsidRPr="00572F50">
              <w:rPr>
                <w:rFonts w:asciiTheme="minorHAnsi" w:eastAsia="SimSun" w:hAnsiTheme="minorHAnsi" w:cstheme="minorHAnsi"/>
                <w:bCs/>
                <w:sz w:val="20"/>
                <w:szCs w:val="20"/>
                <w:lang w:val="en-PK"/>
              </w:rPr>
              <w:t>analysing</w:t>
            </w:r>
            <w:r w:rsidRPr="00572F50">
              <w:rPr>
                <w:rFonts w:asciiTheme="minorHAnsi" w:eastAsia="SimSun" w:hAnsiTheme="minorHAnsi" w:cstheme="minorHAnsi"/>
                <w:bCs/>
                <w:sz w:val="20"/>
                <w:szCs w:val="20"/>
                <w:lang w:val="en-PK"/>
              </w:rPr>
              <w:t xml:space="preserve"> workplace scenarios and performing role plays to demonstrate ethical decision-making. </w:t>
            </w:r>
          </w:p>
        </w:tc>
      </w:tr>
      <w:tr w:rsidR="00A43F0A" w:rsidRPr="00FC0C85" w14:paraId="02E3C7BD" w14:textId="77777777" w:rsidTr="00001266">
        <w:trPr>
          <w:trHeight w:val="583"/>
          <w:jc w:val="center"/>
        </w:trPr>
        <w:tc>
          <w:tcPr>
            <w:tcW w:w="1555" w:type="dxa"/>
            <w:vMerge/>
          </w:tcPr>
          <w:p w14:paraId="7B880425"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28ADF98B" w14:textId="3B9CD1E7" w:rsidR="00A43F0A" w:rsidRPr="009C2016" w:rsidRDefault="007E0466" w:rsidP="00A43F0A">
            <w:pPr>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CC3DFA">
              <w:rPr>
                <w:rFonts w:asciiTheme="minorHAnsi" w:hAnsiTheme="minorHAnsi" w:cstheme="minorHAnsi"/>
                <w:b/>
                <w:sz w:val="20"/>
                <w:szCs w:val="20"/>
              </w:rPr>
              <w:t xml:space="preserve"> 4:</w:t>
            </w:r>
          </w:p>
          <w:p w14:paraId="7A38E6AB" w14:textId="6F5A8DF9" w:rsidR="003D7428" w:rsidRDefault="007E0466" w:rsidP="003D7428">
            <w:pPr>
              <w:pStyle w:val="ListParagraph"/>
              <w:widowControl/>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Overview of key ai marketing concepts </w:t>
            </w:r>
          </w:p>
          <w:p w14:paraId="73F63357" w14:textId="6B141D11" w:rsidR="003D7428" w:rsidRDefault="007E0466" w:rsidP="003D7428">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AI marketing</w:t>
            </w:r>
          </w:p>
          <w:p w14:paraId="471C8F4F" w14:textId="3B144713" w:rsidR="003D7428" w:rsidRDefault="007E0466" w:rsidP="003D7428">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Machine Learning</w:t>
            </w:r>
          </w:p>
          <w:p w14:paraId="2DB2A989" w14:textId="3079EA6A" w:rsidR="003D7428" w:rsidRDefault="007E0466" w:rsidP="003D7428">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AI automation</w:t>
            </w:r>
          </w:p>
          <w:p w14:paraId="3A1EAC76" w14:textId="607727CB" w:rsidR="003D7428" w:rsidRDefault="007E0466" w:rsidP="003D7428">
            <w:pPr>
              <w:pStyle w:val="ListParagraph"/>
              <w:widowControl/>
              <w:numPr>
                <w:ilvl w:val="0"/>
                <w:numId w:val="22"/>
              </w:numPr>
              <w:autoSpaceDE/>
              <w:autoSpaceDN/>
              <w:spacing w:before="0" w:line="259" w:lineRule="auto"/>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P</w:t>
            </w:r>
            <w:r w:rsidRPr="007067AC">
              <w:rPr>
                <w:rFonts w:asciiTheme="minorHAnsi" w:hAnsiTheme="minorHAnsi" w:cstheme="minorHAnsi"/>
                <w:bCs/>
                <w:color w:val="000000" w:themeColor="text1"/>
                <w:sz w:val="20"/>
                <w:szCs w:val="20"/>
              </w:rPr>
              <w:t>redictive analysis</w:t>
            </w:r>
          </w:p>
          <w:p w14:paraId="1F46CD26" w14:textId="6C7C8CCC" w:rsidR="003D7428" w:rsidRDefault="007E0466" w:rsidP="003D7428">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Deep learning</w:t>
            </w:r>
          </w:p>
          <w:p w14:paraId="3F14AAEC" w14:textId="06827564" w:rsidR="00A43F0A" w:rsidRDefault="007E0466" w:rsidP="00A43F0A">
            <w:pPr>
              <w:pStyle w:val="ListParagraph"/>
              <w:widowControl/>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Introduction to sportswear and activewear marketing through ai</w:t>
            </w:r>
          </w:p>
          <w:p w14:paraId="2C140424" w14:textId="482E4A11" w:rsidR="00A43F0A" w:rsidRPr="009C67D0"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bCs/>
                <w:color w:val="000000" w:themeColor="text1"/>
                <w:sz w:val="20"/>
                <w:szCs w:val="20"/>
              </w:rPr>
              <w:t>J</w:t>
            </w:r>
            <w:r w:rsidRPr="00CC3DFA">
              <w:rPr>
                <w:rFonts w:asciiTheme="minorHAnsi" w:hAnsiTheme="minorHAnsi" w:cstheme="minorHAnsi"/>
                <w:bCs/>
                <w:color w:val="000000" w:themeColor="text1"/>
                <w:sz w:val="20"/>
                <w:szCs w:val="20"/>
              </w:rPr>
              <w:t>ob market overview</w:t>
            </w:r>
            <w:r>
              <w:rPr>
                <w:rFonts w:asciiTheme="minorHAnsi" w:hAnsiTheme="minorHAnsi" w:cstheme="minorHAnsi"/>
                <w:bCs/>
                <w:color w:val="000000" w:themeColor="text1"/>
                <w:sz w:val="20"/>
                <w:szCs w:val="20"/>
              </w:rPr>
              <w:t xml:space="preserve"> for ai in digital marketing</w:t>
            </w:r>
          </w:p>
        </w:tc>
        <w:tc>
          <w:tcPr>
            <w:tcW w:w="3260" w:type="dxa"/>
          </w:tcPr>
          <w:p w14:paraId="1088FA0F"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w:t>
            </w:r>
          </w:p>
          <w:p w14:paraId="16EFA6EE" w14:textId="28FBAB7B" w:rsidR="00A43F0A" w:rsidRPr="00A6108B" w:rsidRDefault="00A43F0A" w:rsidP="00A43F0A">
            <w:pPr>
              <w:pStyle w:val="TableParagraph"/>
              <w:spacing w:line="268" w:lineRule="exact"/>
              <w:ind w:left="105"/>
              <w:rPr>
                <w:rFonts w:asciiTheme="minorHAnsi" w:eastAsia="SimSun" w:hAnsiTheme="minorHAnsi" w:cstheme="minorHAnsi"/>
                <w:bCs/>
                <w:sz w:val="20"/>
                <w:szCs w:val="20"/>
              </w:rPr>
            </w:pPr>
            <w:r w:rsidRPr="00A04198">
              <w:rPr>
                <w:rFonts w:asciiTheme="minorHAnsi" w:eastAsia="SimSun" w:hAnsiTheme="minorHAnsi" w:cstheme="minorHAnsi"/>
                <w:bCs/>
                <w:sz w:val="20"/>
                <w:szCs w:val="20"/>
              </w:rPr>
              <w:t xml:space="preserve">Students will </w:t>
            </w:r>
            <w:r w:rsidR="003155A2">
              <w:rPr>
                <w:rFonts w:asciiTheme="minorHAnsi" w:hAnsiTheme="minorHAnsi" w:cstheme="minorHAnsi"/>
                <w:sz w:val="20"/>
                <w:szCs w:val="20"/>
              </w:rPr>
              <w:t>prepare a presentation mentioning all the AI concepts used in marketing.</w:t>
            </w:r>
          </w:p>
        </w:tc>
      </w:tr>
      <w:tr w:rsidR="00A43F0A" w:rsidRPr="00FC0C85" w14:paraId="2AEEB3C7" w14:textId="77777777" w:rsidTr="00001266">
        <w:trPr>
          <w:trHeight w:val="583"/>
          <w:jc w:val="center"/>
        </w:trPr>
        <w:tc>
          <w:tcPr>
            <w:tcW w:w="1555" w:type="dxa"/>
            <w:vMerge/>
          </w:tcPr>
          <w:p w14:paraId="777257E0"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1F4AB351" w14:textId="0A9916FD" w:rsidR="00A43F0A" w:rsidRPr="00CC3DFA" w:rsidRDefault="007E0466" w:rsidP="00A43F0A">
            <w:pPr>
              <w:spacing w:after="160"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CC3DFA">
              <w:rPr>
                <w:rStyle w:val="MSGENFONTSTYLENAMETEMPLATEROLENUMBERMSGENFONTSTYLENAMEBYROLETEXT2MSGENFONTSTYLEMODIFERNOTBOLD"/>
                <w:rFonts w:asciiTheme="minorHAnsi" w:hAnsiTheme="minorHAnsi" w:cstheme="minorHAnsi"/>
                <w:color w:val="000000" w:themeColor="text1"/>
                <w:sz w:val="20"/>
                <w:szCs w:val="20"/>
              </w:rPr>
              <w:t xml:space="preserve"> 5:</w:t>
            </w:r>
          </w:p>
          <w:p w14:paraId="6266CA69" w14:textId="040453CC" w:rsidR="003D7428" w:rsidRPr="007E0466" w:rsidRDefault="007E0466" w:rsidP="007E0466">
            <w:pPr>
              <w:pStyle w:val="ListParagraph"/>
              <w:numPr>
                <w:ilvl w:val="0"/>
                <w:numId w:val="4"/>
              </w:numPr>
              <w:autoSpaceDE/>
              <w:autoSpaceDN/>
              <w:spacing w:before="0" w:line="259" w:lineRule="auto"/>
              <w:ind w:left="564"/>
              <w:contextualSpacing/>
              <w:rPr>
                <w:sz w:val="20"/>
                <w:szCs w:val="20"/>
              </w:rPr>
            </w:pPr>
            <w:r>
              <w:rPr>
                <w:sz w:val="20"/>
                <w:szCs w:val="20"/>
              </w:rPr>
              <w:t>C</w:t>
            </w:r>
            <w:r w:rsidRPr="007E0466">
              <w:rPr>
                <w:sz w:val="20"/>
                <w:szCs w:val="20"/>
              </w:rPr>
              <w:t xml:space="preserve">omparison between ai marketing vs traditional marketing </w:t>
            </w:r>
          </w:p>
          <w:p w14:paraId="6C653991" w14:textId="2B38AE81" w:rsidR="003D7428" w:rsidRPr="007E0466" w:rsidRDefault="007E0466" w:rsidP="007E0466">
            <w:pPr>
              <w:pStyle w:val="ListParagraph"/>
              <w:numPr>
                <w:ilvl w:val="0"/>
                <w:numId w:val="4"/>
              </w:numPr>
              <w:autoSpaceDE/>
              <w:autoSpaceDN/>
              <w:spacing w:before="0" w:line="259" w:lineRule="auto"/>
              <w:ind w:left="564"/>
              <w:contextualSpacing/>
              <w:rPr>
                <w:sz w:val="20"/>
                <w:szCs w:val="20"/>
              </w:rPr>
            </w:pPr>
            <w:r>
              <w:rPr>
                <w:sz w:val="20"/>
                <w:szCs w:val="20"/>
              </w:rPr>
              <w:t>C</w:t>
            </w:r>
            <w:r w:rsidRPr="007E0466">
              <w:rPr>
                <w:sz w:val="20"/>
                <w:szCs w:val="20"/>
              </w:rPr>
              <w:t>omparison between digital marketing vs traditional marketing through ai</w:t>
            </w:r>
          </w:p>
          <w:p w14:paraId="663EC8FC" w14:textId="52563098" w:rsidR="00A43F0A" w:rsidRPr="007E0466" w:rsidRDefault="007E0466" w:rsidP="007E0466">
            <w:pPr>
              <w:pStyle w:val="ListParagraph"/>
              <w:numPr>
                <w:ilvl w:val="0"/>
                <w:numId w:val="4"/>
              </w:numPr>
              <w:autoSpaceDE/>
              <w:autoSpaceDN/>
              <w:spacing w:before="0" w:line="259" w:lineRule="auto"/>
              <w:ind w:left="564"/>
              <w:contextualSpacing/>
              <w:rPr>
                <w:sz w:val="20"/>
                <w:szCs w:val="20"/>
              </w:rPr>
            </w:pPr>
            <w:r>
              <w:rPr>
                <w:sz w:val="20"/>
                <w:szCs w:val="20"/>
              </w:rPr>
              <w:t>R</w:t>
            </w:r>
            <w:r w:rsidRPr="007E0466">
              <w:rPr>
                <w:sz w:val="20"/>
                <w:szCs w:val="20"/>
              </w:rPr>
              <w:t>ole of ai in analyzing market trends, consumer behavior, and seasonal buying patterns in activewear</w:t>
            </w:r>
          </w:p>
          <w:p w14:paraId="78A231BF" w14:textId="58C2D574" w:rsidR="003D7428" w:rsidRPr="00001266" w:rsidRDefault="007E0466" w:rsidP="007E0466">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sz w:val="20"/>
                <w:szCs w:val="20"/>
              </w:rPr>
              <w:t>U</w:t>
            </w:r>
            <w:r w:rsidRPr="007E0466">
              <w:rPr>
                <w:sz w:val="20"/>
                <w:szCs w:val="20"/>
              </w:rPr>
              <w:t>nderstand ethical use of ai generated content</w:t>
            </w:r>
          </w:p>
        </w:tc>
        <w:tc>
          <w:tcPr>
            <w:tcW w:w="3260" w:type="dxa"/>
          </w:tcPr>
          <w:p w14:paraId="4478185B"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5:</w:t>
            </w:r>
          </w:p>
          <w:p w14:paraId="015B6999" w14:textId="0DDC76C3"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w:t>
            </w:r>
            <w:r w:rsidR="003155A2">
              <w:rPr>
                <w:rFonts w:asciiTheme="minorHAnsi" w:hAnsiTheme="minorHAnsi" w:cstheme="minorHAnsi"/>
                <w:sz w:val="20"/>
                <w:szCs w:val="20"/>
              </w:rPr>
              <w:t xml:space="preserve">analyze shopping </w:t>
            </w:r>
            <w:r w:rsidRPr="00A04198">
              <w:rPr>
                <w:rFonts w:asciiTheme="minorHAnsi" w:hAnsiTheme="minorHAnsi" w:cstheme="minorHAnsi"/>
                <w:sz w:val="20"/>
                <w:szCs w:val="20"/>
              </w:rPr>
              <w:t>trends using AI to understand consumer buying behavior</w:t>
            </w:r>
            <w:r w:rsidR="003155A2">
              <w:rPr>
                <w:rFonts w:asciiTheme="minorHAnsi" w:hAnsiTheme="minorHAnsi" w:cstheme="minorHAnsi"/>
                <w:sz w:val="20"/>
                <w:szCs w:val="20"/>
              </w:rPr>
              <w:t xml:space="preserve"> and report on</w:t>
            </w:r>
            <w:r w:rsidRPr="00A04198">
              <w:rPr>
                <w:rFonts w:asciiTheme="minorHAnsi" w:hAnsiTheme="minorHAnsi" w:cstheme="minorHAnsi"/>
                <w:sz w:val="20"/>
                <w:szCs w:val="20"/>
              </w:rPr>
              <w:t xml:space="preserve"> how AI can predict seasonal demand changes for different products.</w:t>
            </w:r>
          </w:p>
        </w:tc>
      </w:tr>
      <w:tr w:rsidR="00A43F0A" w:rsidRPr="00FC0C85" w14:paraId="72C5BF62" w14:textId="77777777" w:rsidTr="00001266">
        <w:trPr>
          <w:trHeight w:val="583"/>
          <w:jc w:val="center"/>
        </w:trPr>
        <w:tc>
          <w:tcPr>
            <w:tcW w:w="1555" w:type="dxa"/>
            <w:vMerge w:val="restart"/>
          </w:tcPr>
          <w:p w14:paraId="2CB7FEE2" w14:textId="034B8556"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2:</w:t>
            </w:r>
          </w:p>
          <w:p w14:paraId="19D86CC1" w14:textId="1B114C4A" w:rsidR="00A43F0A" w:rsidRPr="00001266" w:rsidRDefault="00A43F0A" w:rsidP="00A43F0A">
            <w:pPr>
              <w:rPr>
                <w:rFonts w:asciiTheme="minorHAnsi" w:hAnsiTheme="minorHAnsi" w:cstheme="minorHAnsi"/>
                <w:bCs/>
                <w:color w:val="000000" w:themeColor="text1"/>
                <w:sz w:val="20"/>
                <w:szCs w:val="20"/>
              </w:rPr>
            </w:pPr>
            <w:r>
              <w:rPr>
                <w:rFonts w:asciiTheme="minorHAnsi" w:eastAsia="SimSun" w:hAnsiTheme="minorHAnsi" w:cstheme="minorHAnsi"/>
                <w:bCs/>
                <w:sz w:val="20"/>
                <w:szCs w:val="20"/>
              </w:rPr>
              <w:t>Understanding AI Marketing Funnel</w:t>
            </w:r>
          </w:p>
        </w:tc>
        <w:tc>
          <w:tcPr>
            <w:tcW w:w="5391" w:type="dxa"/>
          </w:tcPr>
          <w:p w14:paraId="187BD456" w14:textId="415C9537"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6:</w:t>
            </w:r>
          </w:p>
          <w:p w14:paraId="09F6B46F" w14:textId="69B6467A"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sz w:val="20"/>
                <w:szCs w:val="20"/>
              </w:rPr>
              <w:t>I</w:t>
            </w:r>
            <w:r w:rsidRPr="009C2016">
              <w:rPr>
                <w:sz w:val="20"/>
                <w:szCs w:val="20"/>
              </w:rPr>
              <w:t>mportance of customer consent management in campaigns</w:t>
            </w:r>
          </w:p>
          <w:p w14:paraId="7C2ADE4F" w14:textId="62FF469F"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Structure of ai enhanced marketing funnel</w:t>
            </w:r>
          </w:p>
          <w:p w14:paraId="4DF24DC6" w14:textId="56DE767C" w:rsidR="00A43F0A" w:rsidRPr="00B25DF1"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Awareness phase of ai marketing funnel</w:t>
            </w:r>
          </w:p>
          <w:p w14:paraId="1ED0DE5D" w14:textId="1B7CF4BA" w:rsidR="00A43F0A" w:rsidRPr="007067AC"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Consideration phase of ai marketing funnel</w:t>
            </w:r>
          </w:p>
        </w:tc>
        <w:tc>
          <w:tcPr>
            <w:tcW w:w="3260" w:type="dxa"/>
          </w:tcPr>
          <w:p w14:paraId="0D441C74"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6:</w:t>
            </w:r>
          </w:p>
          <w:p w14:paraId="4DEF5CBE" w14:textId="04E5CEA2"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w:t>
            </w:r>
            <w:r w:rsidR="003155A2">
              <w:rPr>
                <w:rFonts w:asciiTheme="minorHAnsi" w:hAnsiTheme="minorHAnsi" w:cstheme="minorHAnsi"/>
                <w:sz w:val="20"/>
                <w:szCs w:val="20"/>
              </w:rPr>
              <w:t>u</w:t>
            </w:r>
            <w:r w:rsidRPr="00A04198">
              <w:rPr>
                <w:rFonts w:asciiTheme="minorHAnsi" w:hAnsiTheme="minorHAnsi" w:cstheme="minorHAnsi"/>
                <w:sz w:val="20"/>
                <w:szCs w:val="20"/>
              </w:rPr>
              <w:t>se AI tools or examples to identify the different stages of an AI Marketing Funnel</w:t>
            </w:r>
            <w:r w:rsidR="006548AF">
              <w:rPr>
                <w:rFonts w:asciiTheme="minorHAnsi" w:hAnsiTheme="minorHAnsi" w:cstheme="minorHAnsi"/>
                <w:sz w:val="20"/>
                <w:szCs w:val="20"/>
              </w:rPr>
              <w:t xml:space="preserve"> and report on</w:t>
            </w:r>
            <w:r w:rsidRPr="00A04198">
              <w:rPr>
                <w:rFonts w:asciiTheme="minorHAnsi" w:hAnsiTheme="minorHAnsi" w:cstheme="minorHAnsi"/>
                <w:sz w:val="20"/>
                <w:szCs w:val="20"/>
              </w:rPr>
              <w:t xml:space="preserve"> why awareness and consideration are important in the AI Marketing process.</w:t>
            </w:r>
          </w:p>
        </w:tc>
      </w:tr>
      <w:tr w:rsidR="00A43F0A" w:rsidRPr="00FC0C85" w14:paraId="025C599A" w14:textId="77777777" w:rsidTr="00135DFB">
        <w:trPr>
          <w:trHeight w:val="1083"/>
          <w:jc w:val="center"/>
        </w:trPr>
        <w:tc>
          <w:tcPr>
            <w:tcW w:w="1555" w:type="dxa"/>
            <w:vMerge/>
          </w:tcPr>
          <w:p w14:paraId="274C150E"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50F71904" w14:textId="68D50EC3"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7:</w:t>
            </w:r>
          </w:p>
          <w:p w14:paraId="1C3EF4A4" w14:textId="60A6CFFA"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Conversation phase in ai marketing funnel</w:t>
            </w:r>
          </w:p>
          <w:p w14:paraId="2CD076B4" w14:textId="71CA9D07" w:rsidR="00A43F0A" w:rsidRPr="009C2016"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R</w:t>
            </w:r>
            <w:r w:rsidRPr="009C2016">
              <w:rPr>
                <w:rFonts w:asciiTheme="minorHAnsi" w:hAnsiTheme="minorHAnsi" w:cstheme="minorHAnsi"/>
                <w:sz w:val="20"/>
                <w:szCs w:val="20"/>
              </w:rPr>
              <w:t>etention phase in ai marketing funnel</w:t>
            </w:r>
          </w:p>
        </w:tc>
        <w:tc>
          <w:tcPr>
            <w:tcW w:w="3260" w:type="dxa"/>
          </w:tcPr>
          <w:p w14:paraId="15B1EFC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7:</w:t>
            </w:r>
          </w:p>
          <w:p w14:paraId="5466AF35" w14:textId="55E6D190"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w:t>
            </w:r>
            <w:r w:rsidR="006548AF">
              <w:rPr>
                <w:rFonts w:asciiTheme="minorHAnsi" w:hAnsiTheme="minorHAnsi" w:cstheme="minorHAnsi"/>
                <w:sz w:val="20"/>
                <w:szCs w:val="20"/>
              </w:rPr>
              <w:t>c</w:t>
            </w:r>
            <w:r w:rsidRPr="00A04198">
              <w:rPr>
                <w:rFonts w:asciiTheme="minorHAnsi" w:hAnsiTheme="minorHAnsi" w:cstheme="minorHAnsi"/>
                <w:sz w:val="20"/>
                <w:szCs w:val="20"/>
              </w:rPr>
              <w:t>reate a short AI-based marketing message focused on customer conversion</w:t>
            </w:r>
          </w:p>
        </w:tc>
      </w:tr>
      <w:tr w:rsidR="00A43F0A" w:rsidRPr="00FC0C85" w14:paraId="3C58C673" w14:textId="77777777" w:rsidTr="00001266">
        <w:trPr>
          <w:trHeight w:val="583"/>
          <w:jc w:val="center"/>
        </w:trPr>
        <w:tc>
          <w:tcPr>
            <w:tcW w:w="1555" w:type="dxa"/>
            <w:vMerge/>
          </w:tcPr>
          <w:p w14:paraId="2BE61827"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36B23F80" w14:textId="484E63A1"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8:</w:t>
            </w:r>
          </w:p>
          <w:p w14:paraId="0F8022ED" w14:textId="1180C662" w:rsidR="00A43F0A" w:rsidRPr="00B25DF1"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Understand ai powered customer segmentation</w:t>
            </w:r>
          </w:p>
          <w:p w14:paraId="35395448" w14:textId="55DBF868" w:rsidR="00A43F0A" w:rsidRPr="007067AC"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I</w:t>
            </w:r>
            <w:r w:rsidRPr="00B25DF1">
              <w:rPr>
                <w:rFonts w:asciiTheme="minorHAnsi" w:hAnsiTheme="minorHAnsi" w:cstheme="minorHAnsi"/>
                <w:sz w:val="20"/>
                <w:szCs w:val="20"/>
              </w:rPr>
              <w:t>ntroduc</w:t>
            </w:r>
            <w:r>
              <w:rPr>
                <w:rFonts w:asciiTheme="minorHAnsi" w:hAnsiTheme="minorHAnsi" w:cstheme="minorHAnsi"/>
                <w:sz w:val="20"/>
                <w:szCs w:val="20"/>
              </w:rPr>
              <w:t>tion to HubSpot ai platform</w:t>
            </w:r>
          </w:p>
        </w:tc>
        <w:tc>
          <w:tcPr>
            <w:tcW w:w="3260" w:type="dxa"/>
          </w:tcPr>
          <w:p w14:paraId="34906350"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8:</w:t>
            </w:r>
          </w:p>
          <w:p w14:paraId="73631CE7" w14:textId="39037D33"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w:t>
            </w:r>
            <w:r w:rsidR="006548AF">
              <w:rPr>
                <w:rFonts w:asciiTheme="minorHAnsi" w:hAnsiTheme="minorHAnsi" w:cstheme="minorHAnsi"/>
                <w:sz w:val="20"/>
                <w:szCs w:val="20"/>
              </w:rPr>
              <w:t>u</w:t>
            </w:r>
            <w:r w:rsidRPr="00A04198">
              <w:rPr>
                <w:rFonts w:asciiTheme="minorHAnsi" w:hAnsiTheme="minorHAnsi" w:cstheme="minorHAnsi"/>
                <w:sz w:val="20"/>
                <w:szCs w:val="20"/>
              </w:rPr>
              <w:t>se an</w:t>
            </w:r>
            <w:r w:rsidR="006548AF">
              <w:rPr>
                <w:rFonts w:asciiTheme="minorHAnsi" w:hAnsiTheme="minorHAnsi" w:cstheme="minorHAnsi"/>
                <w:sz w:val="20"/>
                <w:szCs w:val="20"/>
              </w:rPr>
              <w:t>y</w:t>
            </w:r>
            <w:r w:rsidRPr="00A04198">
              <w:rPr>
                <w:rFonts w:asciiTheme="minorHAnsi" w:hAnsiTheme="minorHAnsi" w:cstheme="minorHAnsi"/>
                <w:sz w:val="20"/>
                <w:szCs w:val="20"/>
              </w:rPr>
              <w:t xml:space="preserve"> AI platform to group customers based on similar interests or behavior.</w:t>
            </w:r>
          </w:p>
        </w:tc>
      </w:tr>
      <w:tr w:rsidR="00A43F0A" w:rsidRPr="00FC0C85" w14:paraId="1B533255" w14:textId="77777777" w:rsidTr="00001266">
        <w:trPr>
          <w:trHeight w:val="583"/>
          <w:jc w:val="center"/>
        </w:trPr>
        <w:tc>
          <w:tcPr>
            <w:tcW w:w="1555" w:type="dxa"/>
            <w:vMerge/>
          </w:tcPr>
          <w:p w14:paraId="34C1FF6C"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3F918322" w14:textId="74ABE7AE"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9:</w:t>
            </w:r>
          </w:p>
          <w:p w14:paraId="478D6447" w14:textId="790D8368"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Overview of HubSpot ai platform interface</w:t>
            </w:r>
          </w:p>
          <w:p w14:paraId="11709D51" w14:textId="760285E9" w:rsidR="00A43F0A" w:rsidRPr="007067AC"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Practical use of HubSpot ai platform </w:t>
            </w:r>
            <w:r>
              <w:rPr>
                <w:sz w:val="20"/>
                <w:szCs w:val="20"/>
              </w:rPr>
              <w:t>for audience segmentation</w:t>
            </w:r>
          </w:p>
        </w:tc>
        <w:tc>
          <w:tcPr>
            <w:tcW w:w="3260" w:type="dxa"/>
          </w:tcPr>
          <w:p w14:paraId="3BC4FDA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9:</w:t>
            </w:r>
          </w:p>
          <w:p w14:paraId="284FE00E" w14:textId="0F42E8E0"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w:t>
            </w:r>
            <w:r w:rsidRPr="00A04198">
              <w:rPr>
                <w:rFonts w:asciiTheme="minorHAnsi" w:hAnsiTheme="minorHAnsi" w:cstheme="minorHAnsi"/>
                <w:sz w:val="20"/>
                <w:szCs w:val="20"/>
              </w:rPr>
              <w:t>Open the HubSpot AI interface and list the main tools available for marketers.</w:t>
            </w:r>
            <w:r w:rsidRPr="00A04198">
              <w:rPr>
                <w:rFonts w:asciiTheme="minorHAnsi" w:hAnsiTheme="minorHAnsi" w:cstheme="minorHAnsi"/>
                <w:sz w:val="20"/>
                <w:szCs w:val="20"/>
              </w:rPr>
              <w:br/>
              <w:t>Demonstrate how HubSpot AI can be used to plan or automate a digital marketing campaign.</w:t>
            </w:r>
          </w:p>
        </w:tc>
      </w:tr>
      <w:tr w:rsidR="00A43F0A" w:rsidRPr="00FC0C85" w14:paraId="3E8A67C0" w14:textId="77777777" w:rsidTr="00001266">
        <w:trPr>
          <w:trHeight w:val="583"/>
          <w:jc w:val="center"/>
        </w:trPr>
        <w:tc>
          <w:tcPr>
            <w:tcW w:w="1555" w:type="dxa"/>
            <w:vMerge/>
          </w:tcPr>
          <w:p w14:paraId="61BEB806"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2F1B2223" w14:textId="1EE6DC53"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10:</w:t>
            </w:r>
          </w:p>
          <w:p w14:paraId="4DC230DB" w14:textId="73304465" w:rsidR="00A43F0A" w:rsidRPr="00485224"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w:t>
            </w:r>
            <w:r w:rsidRPr="00485224">
              <w:rPr>
                <w:rFonts w:asciiTheme="minorHAnsi" w:hAnsiTheme="minorHAnsi" w:cstheme="minorHAnsi"/>
                <w:sz w:val="20"/>
                <w:szCs w:val="20"/>
              </w:rPr>
              <w:t>ntroduction to google analytics</w:t>
            </w:r>
            <w:r>
              <w:rPr>
                <w:rFonts w:asciiTheme="minorHAnsi" w:hAnsiTheme="minorHAnsi" w:cstheme="minorHAnsi"/>
                <w:sz w:val="20"/>
                <w:szCs w:val="20"/>
              </w:rPr>
              <w:t xml:space="preserve"> platform</w:t>
            </w:r>
          </w:p>
          <w:p w14:paraId="6CA6B384" w14:textId="6D9EA2C4" w:rsidR="00A43F0A" w:rsidRPr="00493E2B"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sz w:val="20"/>
                <w:szCs w:val="20"/>
              </w:rPr>
              <w:t>E</w:t>
            </w:r>
            <w:r w:rsidRPr="00493E2B">
              <w:rPr>
                <w:sz w:val="20"/>
                <w:szCs w:val="20"/>
              </w:rPr>
              <w:t>xplore audience prediction techniques using google analytics</w:t>
            </w:r>
          </w:p>
        </w:tc>
        <w:tc>
          <w:tcPr>
            <w:tcW w:w="3260" w:type="dxa"/>
          </w:tcPr>
          <w:p w14:paraId="5334A9BC"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10:</w:t>
            </w:r>
          </w:p>
          <w:p w14:paraId="5241BA06" w14:textId="2196D2F1"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w:t>
            </w:r>
            <w:r w:rsidR="006548AF">
              <w:rPr>
                <w:rFonts w:asciiTheme="minorHAnsi" w:hAnsiTheme="minorHAnsi" w:cstheme="minorHAnsi"/>
                <w:sz w:val="20"/>
                <w:szCs w:val="20"/>
              </w:rPr>
              <w:t>a</w:t>
            </w:r>
            <w:r w:rsidRPr="00A04198">
              <w:rPr>
                <w:rFonts w:asciiTheme="minorHAnsi" w:hAnsiTheme="minorHAnsi" w:cstheme="minorHAnsi"/>
                <w:sz w:val="20"/>
                <w:szCs w:val="20"/>
              </w:rPr>
              <w:t xml:space="preserve">ccess </w:t>
            </w:r>
            <w:r w:rsidR="006548AF">
              <w:rPr>
                <w:rFonts w:asciiTheme="minorHAnsi" w:hAnsiTheme="minorHAnsi" w:cstheme="minorHAnsi"/>
                <w:sz w:val="20"/>
                <w:szCs w:val="20"/>
              </w:rPr>
              <w:t>g</w:t>
            </w:r>
            <w:r w:rsidRPr="00A04198">
              <w:rPr>
                <w:rFonts w:asciiTheme="minorHAnsi" w:hAnsiTheme="minorHAnsi" w:cstheme="minorHAnsi"/>
                <w:sz w:val="20"/>
                <w:szCs w:val="20"/>
              </w:rPr>
              <w:t xml:space="preserve">oogle </w:t>
            </w:r>
            <w:r w:rsidR="006548AF">
              <w:rPr>
                <w:rFonts w:asciiTheme="minorHAnsi" w:hAnsiTheme="minorHAnsi" w:cstheme="minorHAnsi"/>
                <w:sz w:val="20"/>
                <w:szCs w:val="20"/>
              </w:rPr>
              <w:t>a</w:t>
            </w:r>
            <w:r w:rsidRPr="00A04198">
              <w:rPr>
                <w:rFonts w:asciiTheme="minorHAnsi" w:hAnsiTheme="minorHAnsi" w:cstheme="minorHAnsi"/>
                <w:sz w:val="20"/>
                <w:szCs w:val="20"/>
              </w:rPr>
              <w:t>nalytics and identify key audience metrics using AI insights</w:t>
            </w:r>
            <w:r w:rsidR="006548AF">
              <w:rPr>
                <w:rFonts w:asciiTheme="minorHAnsi" w:hAnsiTheme="minorHAnsi" w:cstheme="minorHAnsi"/>
                <w:sz w:val="20"/>
                <w:szCs w:val="20"/>
              </w:rPr>
              <w:t xml:space="preserve"> and report on </w:t>
            </w:r>
            <w:r w:rsidRPr="00A04198">
              <w:rPr>
                <w:rFonts w:asciiTheme="minorHAnsi" w:hAnsiTheme="minorHAnsi" w:cstheme="minorHAnsi"/>
                <w:sz w:val="20"/>
                <w:szCs w:val="20"/>
              </w:rPr>
              <w:t>how AI in Google Analytics can predict future audience trends or behaviors.</w:t>
            </w:r>
          </w:p>
        </w:tc>
      </w:tr>
      <w:tr w:rsidR="00A43F0A" w:rsidRPr="00FC0C85" w14:paraId="337010DB" w14:textId="77777777" w:rsidTr="00001266">
        <w:trPr>
          <w:trHeight w:val="583"/>
          <w:jc w:val="center"/>
        </w:trPr>
        <w:tc>
          <w:tcPr>
            <w:tcW w:w="1555" w:type="dxa"/>
            <w:vMerge w:val="restart"/>
          </w:tcPr>
          <w:p w14:paraId="29B9FFD1" w14:textId="0346E40D"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3:</w:t>
            </w:r>
          </w:p>
          <w:p w14:paraId="26E4ACD3" w14:textId="0FF02B5E" w:rsidR="00A43F0A" w:rsidRPr="00001266" w:rsidRDefault="00A43F0A"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AI for Market Research and Product Trends</w:t>
            </w:r>
          </w:p>
        </w:tc>
        <w:tc>
          <w:tcPr>
            <w:tcW w:w="5391" w:type="dxa"/>
          </w:tcPr>
          <w:p w14:paraId="6122ECF0" w14:textId="0A352D7B"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11:</w:t>
            </w:r>
          </w:p>
          <w:p w14:paraId="59559FC5" w14:textId="4D3E6515" w:rsidR="00A43F0A" w:rsidRPr="00B25DF1"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Role of ai in marketing research for sportswear goods and activewear goods</w:t>
            </w:r>
          </w:p>
          <w:p w14:paraId="2DC6DF37" w14:textId="61343ED1" w:rsidR="00A43F0A" w:rsidRPr="00C5333D"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Research on trending products in market</w:t>
            </w:r>
          </w:p>
        </w:tc>
        <w:tc>
          <w:tcPr>
            <w:tcW w:w="3260" w:type="dxa"/>
          </w:tcPr>
          <w:p w14:paraId="61E170D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11:</w:t>
            </w:r>
          </w:p>
          <w:p w14:paraId="416DFC2D" w14:textId="20B306E1" w:rsidR="00A43F0A" w:rsidRPr="00001266" w:rsidRDefault="00A43F0A" w:rsidP="006548AF">
            <w:pPr>
              <w:pStyle w:val="TableParagraph"/>
              <w:spacing w:line="268" w:lineRule="exact"/>
              <w:ind w:left="105"/>
              <w:rPr>
                <w:rFonts w:asciiTheme="minorHAnsi" w:eastAsia="SimSun" w:hAnsiTheme="minorHAnsi" w:cstheme="minorHAnsi"/>
                <w:bCs/>
                <w:sz w:val="20"/>
                <w:szCs w:val="20"/>
              </w:rPr>
            </w:pPr>
            <w:r w:rsidRPr="00A04198">
              <w:rPr>
                <w:rFonts w:asciiTheme="minorHAnsi" w:eastAsia="SimSun" w:hAnsiTheme="minorHAnsi" w:cstheme="minorHAnsi"/>
                <w:bCs/>
                <w:sz w:val="20"/>
                <w:szCs w:val="20"/>
              </w:rPr>
              <w:t xml:space="preserve">Students will </w:t>
            </w:r>
            <w:r w:rsidRPr="006548AF">
              <w:rPr>
                <w:rFonts w:asciiTheme="minorHAnsi" w:eastAsia="SimSun" w:hAnsiTheme="minorHAnsi" w:cstheme="minorHAnsi"/>
                <w:bCs/>
                <w:sz w:val="20"/>
                <w:szCs w:val="20"/>
              </w:rPr>
              <w:t>Use AI tools to research trending products in the market. Explore SEMrush AI and find how it helps in ranking products effectively</w:t>
            </w:r>
          </w:p>
        </w:tc>
      </w:tr>
      <w:tr w:rsidR="00A43F0A" w:rsidRPr="00FC0C85" w14:paraId="2D5AFC8E" w14:textId="77777777" w:rsidTr="00001266">
        <w:trPr>
          <w:trHeight w:val="583"/>
          <w:jc w:val="center"/>
        </w:trPr>
        <w:tc>
          <w:tcPr>
            <w:tcW w:w="1555" w:type="dxa"/>
            <w:vMerge/>
          </w:tcPr>
          <w:p w14:paraId="6D437879"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360DBF0C" w14:textId="6D3F6760"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12:</w:t>
            </w:r>
          </w:p>
          <w:p w14:paraId="4F466970" w14:textId="04660448" w:rsidR="00A43F0A" w:rsidRPr="005369D8"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w:t>
            </w:r>
            <w:r w:rsidRPr="005369D8">
              <w:rPr>
                <w:rFonts w:asciiTheme="minorHAnsi" w:hAnsiTheme="minorHAnsi" w:cstheme="minorHAnsi"/>
                <w:sz w:val="20"/>
                <w:szCs w:val="20"/>
              </w:rPr>
              <w:t xml:space="preserve">nderstand ai-enhanced </w:t>
            </w:r>
            <w:r>
              <w:rPr>
                <w:rFonts w:asciiTheme="minorHAnsi" w:hAnsiTheme="minorHAnsi" w:cstheme="minorHAnsi"/>
                <w:sz w:val="20"/>
                <w:szCs w:val="20"/>
              </w:rPr>
              <w:t>SEO</w:t>
            </w:r>
          </w:p>
          <w:p w14:paraId="5B47DA8F" w14:textId="1E4CF1A1" w:rsidR="00A43F0A" w:rsidRPr="005369D8"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E</w:t>
            </w:r>
            <w:r w:rsidRPr="005369D8">
              <w:rPr>
                <w:rFonts w:asciiTheme="minorHAnsi" w:hAnsiTheme="minorHAnsi" w:cstheme="minorHAnsi"/>
                <w:sz w:val="20"/>
                <w:szCs w:val="20"/>
              </w:rPr>
              <w:t>xplore ai-assisted keyword clustering</w:t>
            </w:r>
          </w:p>
          <w:p w14:paraId="5071AEC5" w14:textId="612C395E" w:rsidR="00A43F0A" w:rsidRPr="00C5333D"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E</w:t>
            </w:r>
            <w:r w:rsidRPr="005369D8">
              <w:rPr>
                <w:rFonts w:asciiTheme="minorHAnsi" w:hAnsiTheme="minorHAnsi" w:cstheme="minorHAnsi"/>
                <w:sz w:val="20"/>
                <w:szCs w:val="20"/>
              </w:rPr>
              <w:t>xplain ai-era experience optimization</w:t>
            </w:r>
            <w:r>
              <w:rPr>
                <w:rFonts w:asciiTheme="minorHAnsi" w:hAnsiTheme="minorHAnsi" w:cstheme="minorHAnsi"/>
                <w:sz w:val="20"/>
                <w:szCs w:val="20"/>
              </w:rPr>
              <w:t xml:space="preserve"> </w:t>
            </w:r>
            <w:r w:rsidRPr="005369D8">
              <w:rPr>
                <w:rFonts w:asciiTheme="minorHAnsi" w:hAnsiTheme="minorHAnsi" w:cstheme="minorHAnsi"/>
                <w:sz w:val="20"/>
                <w:szCs w:val="20"/>
              </w:rPr>
              <w:t>(</w:t>
            </w:r>
            <w:r>
              <w:rPr>
                <w:rFonts w:asciiTheme="minorHAnsi" w:hAnsiTheme="minorHAnsi" w:cstheme="minorHAnsi"/>
                <w:sz w:val="20"/>
                <w:szCs w:val="20"/>
              </w:rPr>
              <w:t>AEO</w:t>
            </w:r>
            <w:r w:rsidRPr="005369D8">
              <w:rPr>
                <w:rFonts w:asciiTheme="minorHAnsi" w:hAnsiTheme="minorHAnsi" w:cstheme="minorHAnsi"/>
                <w:sz w:val="20"/>
                <w:szCs w:val="20"/>
              </w:rPr>
              <w:t>)</w:t>
            </w:r>
          </w:p>
        </w:tc>
        <w:tc>
          <w:tcPr>
            <w:tcW w:w="3260" w:type="dxa"/>
          </w:tcPr>
          <w:p w14:paraId="35F9094B"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12:</w:t>
            </w:r>
          </w:p>
          <w:p w14:paraId="344A9C4D" w14:textId="2DE64FE0"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Pr="00A04198">
              <w:rPr>
                <w:rFonts w:asciiTheme="minorHAnsi" w:hAnsiTheme="minorHAnsi" w:cstheme="minorHAnsi"/>
                <w:sz w:val="20"/>
                <w:szCs w:val="20"/>
              </w:rPr>
              <w:t>Use AI tools to research trending products in the market. Explore SEMrush AI and find how it helps in ranking products effectively</w:t>
            </w:r>
          </w:p>
        </w:tc>
      </w:tr>
      <w:tr w:rsidR="00A43F0A" w:rsidRPr="00FC0C85" w14:paraId="0590B1AF" w14:textId="77777777" w:rsidTr="00001266">
        <w:trPr>
          <w:trHeight w:val="583"/>
          <w:jc w:val="center"/>
        </w:trPr>
        <w:tc>
          <w:tcPr>
            <w:tcW w:w="1555" w:type="dxa"/>
            <w:vMerge/>
          </w:tcPr>
          <w:p w14:paraId="1697B179"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01985DF8" w14:textId="709C48A2"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13:</w:t>
            </w:r>
          </w:p>
          <w:p w14:paraId="40C26FEC" w14:textId="590981C3" w:rsidR="00A43F0A" w:rsidRPr="00B25DF1"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“Think with google” tool</w:t>
            </w:r>
          </w:p>
          <w:p w14:paraId="54803949" w14:textId="62F441B6" w:rsidR="00A43F0A" w:rsidRPr="00D86B29"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Practical use of “Think with google” tool for identifying trending products</w:t>
            </w:r>
          </w:p>
        </w:tc>
        <w:tc>
          <w:tcPr>
            <w:tcW w:w="3260" w:type="dxa"/>
          </w:tcPr>
          <w:p w14:paraId="5D43ABF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13:</w:t>
            </w:r>
          </w:p>
          <w:p w14:paraId="5622868D" w14:textId="6F866FB6"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Pr="00A04198">
              <w:rPr>
                <w:rFonts w:asciiTheme="minorHAnsi" w:hAnsiTheme="minorHAnsi" w:cstheme="minorHAnsi"/>
                <w:sz w:val="20"/>
                <w:szCs w:val="20"/>
              </w:rPr>
              <w:t xml:space="preserve">Explore </w:t>
            </w:r>
            <w:r w:rsidR="006548AF">
              <w:rPr>
                <w:rFonts w:asciiTheme="minorHAnsi" w:hAnsiTheme="minorHAnsi" w:cstheme="minorHAnsi"/>
                <w:sz w:val="20"/>
                <w:szCs w:val="20"/>
              </w:rPr>
              <w:t>“</w:t>
            </w:r>
            <w:r w:rsidR="006548AF" w:rsidRPr="00A04198">
              <w:rPr>
                <w:rFonts w:asciiTheme="minorHAnsi" w:hAnsiTheme="minorHAnsi" w:cstheme="minorHAnsi"/>
                <w:sz w:val="20"/>
                <w:szCs w:val="20"/>
              </w:rPr>
              <w:t>Think</w:t>
            </w:r>
            <w:r w:rsidRPr="00A04198">
              <w:rPr>
                <w:rFonts w:asciiTheme="minorHAnsi" w:hAnsiTheme="minorHAnsi" w:cstheme="minorHAnsi"/>
                <w:sz w:val="20"/>
                <w:szCs w:val="20"/>
              </w:rPr>
              <w:t xml:space="preserve"> with Google</w:t>
            </w:r>
            <w:r w:rsidR="006548AF">
              <w:rPr>
                <w:rFonts w:asciiTheme="minorHAnsi" w:hAnsiTheme="minorHAnsi" w:cstheme="minorHAnsi"/>
                <w:sz w:val="20"/>
                <w:szCs w:val="20"/>
              </w:rPr>
              <w:t>”</w:t>
            </w:r>
            <w:r w:rsidRPr="00A04198">
              <w:rPr>
                <w:rFonts w:asciiTheme="minorHAnsi" w:hAnsiTheme="minorHAnsi" w:cstheme="minorHAnsi"/>
                <w:sz w:val="20"/>
                <w:szCs w:val="20"/>
              </w:rPr>
              <w:t xml:space="preserve"> tool to find trending products</w:t>
            </w:r>
            <w:r w:rsidR="006548AF">
              <w:rPr>
                <w:rFonts w:asciiTheme="minorHAnsi" w:hAnsiTheme="minorHAnsi" w:cstheme="minorHAnsi"/>
                <w:sz w:val="20"/>
                <w:szCs w:val="20"/>
              </w:rPr>
              <w:t xml:space="preserve"> and make a report on it.</w:t>
            </w:r>
          </w:p>
        </w:tc>
      </w:tr>
      <w:tr w:rsidR="00A43F0A" w:rsidRPr="00FC0C85" w14:paraId="03B48446" w14:textId="77777777" w:rsidTr="00001266">
        <w:trPr>
          <w:trHeight w:val="583"/>
          <w:jc w:val="center"/>
        </w:trPr>
        <w:tc>
          <w:tcPr>
            <w:tcW w:w="1555" w:type="dxa"/>
            <w:vMerge/>
          </w:tcPr>
          <w:p w14:paraId="1AFD2D9D"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0E73F6CA" w14:textId="0492D751" w:rsidR="00A43F0A" w:rsidRPr="005369D8"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5369D8">
              <w:rPr>
                <w:rStyle w:val="MSGENFONTSTYLENAMETEMPLATEROLENUMBERMSGENFONTSTYLENAMEBYROLETEXT2MSGENFONTSTYLEMODIFERNOTBOLD"/>
                <w:rFonts w:asciiTheme="minorHAnsi" w:hAnsiTheme="minorHAnsi" w:cstheme="minorHAnsi"/>
                <w:bCs w:val="0"/>
                <w:color w:val="000000" w:themeColor="text1"/>
                <w:sz w:val="20"/>
                <w:szCs w:val="20"/>
              </w:rPr>
              <w:t xml:space="preserve"> 14:</w:t>
            </w:r>
          </w:p>
          <w:p w14:paraId="40F527BE" w14:textId="73030A96" w:rsidR="00A43F0A" w:rsidRPr="005369D8"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O</w:t>
            </w:r>
            <w:r w:rsidRPr="005369D8">
              <w:rPr>
                <w:rFonts w:asciiTheme="minorHAnsi" w:hAnsiTheme="minorHAnsi" w:cstheme="minorHAnsi"/>
                <w:sz w:val="20"/>
                <w:szCs w:val="20"/>
              </w:rPr>
              <w:t>verview of customer persona</w:t>
            </w:r>
          </w:p>
          <w:p w14:paraId="12E824BF" w14:textId="3AACC447" w:rsidR="00A43F0A" w:rsidRPr="005369D8"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U</w:t>
            </w:r>
            <w:r w:rsidRPr="005369D8">
              <w:rPr>
                <w:rFonts w:asciiTheme="minorHAnsi" w:hAnsiTheme="minorHAnsi" w:cstheme="minorHAnsi"/>
                <w:sz w:val="20"/>
                <w:szCs w:val="20"/>
              </w:rPr>
              <w:t>nderstand seasonality, drop cycles and product lifecycle in sportswear</w:t>
            </w:r>
          </w:p>
          <w:p w14:paraId="2860D3D9" w14:textId="683B3D39" w:rsidR="00A43F0A" w:rsidRPr="005369D8"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R</w:t>
            </w:r>
            <w:r w:rsidRPr="005369D8">
              <w:rPr>
                <w:rFonts w:asciiTheme="minorHAnsi" w:hAnsiTheme="minorHAnsi" w:cstheme="minorHAnsi"/>
                <w:sz w:val="20"/>
                <w:szCs w:val="20"/>
              </w:rPr>
              <w:t>ead a case study on “</w:t>
            </w:r>
            <w:r>
              <w:rPr>
                <w:rFonts w:asciiTheme="minorHAnsi" w:hAnsiTheme="minorHAnsi" w:cstheme="minorHAnsi"/>
                <w:sz w:val="20"/>
                <w:szCs w:val="20"/>
              </w:rPr>
              <w:t>B</w:t>
            </w:r>
            <w:r w:rsidRPr="005369D8">
              <w:rPr>
                <w:rFonts w:asciiTheme="minorHAnsi" w:hAnsiTheme="minorHAnsi" w:cstheme="minorHAnsi"/>
                <w:sz w:val="20"/>
                <w:szCs w:val="20"/>
              </w:rPr>
              <w:t>uyer’s personas in activewear”</w:t>
            </w:r>
          </w:p>
          <w:p w14:paraId="15B6CEB3" w14:textId="7E73CFDF" w:rsidR="00A43F0A" w:rsidRPr="005369D8"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E</w:t>
            </w:r>
            <w:r w:rsidRPr="005369D8">
              <w:rPr>
                <w:rFonts w:asciiTheme="minorHAnsi" w:hAnsiTheme="minorHAnsi" w:cstheme="minorHAnsi"/>
                <w:sz w:val="20"/>
                <w:szCs w:val="20"/>
              </w:rPr>
              <w:t>xplore techniques for building effective customer persona</w:t>
            </w:r>
          </w:p>
          <w:p w14:paraId="3C075535" w14:textId="17E51DB2" w:rsidR="00A43F0A" w:rsidRPr="005369D8"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R</w:t>
            </w:r>
            <w:r w:rsidRPr="005369D8">
              <w:rPr>
                <w:rFonts w:asciiTheme="minorHAnsi" w:hAnsiTheme="minorHAnsi" w:cstheme="minorHAnsi"/>
                <w:sz w:val="20"/>
                <w:szCs w:val="20"/>
              </w:rPr>
              <w:t>ole of ai in assortment planning and price optimization</w:t>
            </w:r>
          </w:p>
          <w:p w14:paraId="7DCBABDC" w14:textId="00FC6572" w:rsidR="00A43F0A" w:rsidRPr="005369D8" w:rsidRDefault="00A43F0A" w:rsidP="00A43F0A">
            <w:pPr>
              <w:autoSpaceDE/>
              <w:autoSpaceDN/>
              <w:spacing w:line="259" w:lineRule="auto"/>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p>
        </w:tc>
        <w:tc>
          <w:tcPr>
            <w:tcW w:w="3260" w:type="dxa"/>
          </w:tcPr>
          <w:p w14:paraId="77A3976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14:</w:t>
            </w:r>
          </w:p>
          <w:p w14:paraId="098D103C" w14:textId="11EF66DD" w:rsidR="00A43F0A" w:rsidRPr="006548AF" w:rsidRDefault="006548AF" w:rsidP="006548AF">
            <w:pPr>
              <w:pStyle w:val="TableParagraph"/>
              <w:spacing w:line="268" w:lineRule="exact"/>
              <w:ind w:left="105"/>
              <w:rPr>
                <w:rFonts w:asciiTheme="minorHAnsi" w:eastAsia="Adobe Kaiti Std R" w:hAnsiTheme="minorHAnsi" w:cstheme="minorHAnsi"/>
                <w:sz w:val="20"/>
                <w:szCs w:val="20"/>
              </w:rPr>
            </w:pPr>
            <w:r w:rsidRPr="006548AF">
              <w:rPr>
                <w:rFonts w:asciiTheme="minorHAnsi" w:eastAsia="Adobe Kaiti Std R" w:hAnsiTheme="minorHAnsi" w:cstheme="minorHAnsi"/>
                <w:sz w:val="20"/>
                <w:szCs w:val="20"/>
              </w:rPr>
              <w:t>Students will analyze a</w:t>
            </w:r>
            <w:r>
              <w:rPr>
                <w:rFonts w:asciiTheme="minorHAnsi" w:eastAsia="Adobe Kaiti Std R" w:hAnsiTheme="minorHAnsi" w:cstheme="minorHAnsi"/>
                <w:sz w:val="20"/>
                <w:szCs w:val="20"/>
              </w:rPr>
              <w:t xml:space="preserve"> 2024</w:t>
            </w:r>
            <w:r w:rsidRPr="006548AF">
              <w:rPr>
                <w:rFonts w:asciiTheme="minorHAnsi" w:eastAsia="Adobe Kaiti Std R" w:hAnsiTheme="minorHAnsi" w:cstheme="minorHAnsi"/>
                <w:sz w:val="20"/>
                <w:szCs w:val="20"/>
              </w:rPr>
              <w:t xml:space="preserve"> case study “Sports center customer segmentation” to identify how customer insights shape design and marketing strategies. </w:t>
            </w:r>
          </w:p>
        </w:tc>
      </w:tr>
      <w:tr w:rsidR="00A43F0A" w:rsidRPr="00FC0C85" w14:paraId="2B96A99C" w14:textId="77777777" w:rsidTr="00D86B29">
        <w:trPr>
          <w:trHeight w:val="795"/>
          <w:jc w:val="center"/>
        </w:trPr>
        <w:tc>
          <w:tcPr>
            <w:tcW w:w="1555" w:type="dxa"/>
            <w:vMerge/>
          </w:tcPr>
          <w:p w14:paraId="3F4326EE"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40BBB4F4" w14:textId="0B442500" w:rsidR="00A43F0A" w:rsidRPr="005369D8"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5369D8">
              <w:rPr>
                <w:rStyle w:val="MSGENFONTSTYLENAMETEMPLATEROLENUMBERMSGENFONTSTYLENAMEBYROLETEXT2MSGENFONTSTYLEMODIFERNOTBOLD"/>
                <w:rFonts w:asciiTheme="minorHAnsi" w:hAnsiTheme="minorHAnsi" w:cstheme="minorHAnsi"/>
                <w:bCs w:val="0"/>
                <w:color w:val="000000" w:themeColor="text1"/>
                <w:sz w:val="20"/>
                <w:szCs w:val="20"/>
              </w:rPr>
              <w:t xml:space="preserve"> 15:</w:t>
            </w:r>
          </w:p>
          <w:p w14:paraId="5B692E60" w14:textId="1A3F6CEB"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sz w:val="20"/>
                <w:szCs w:val="20"/>
              </w:rPr>
              <w:t>I</w:t>
            </w:r>
            <w:r w:rsidRPr="00490779">
              <w:rPr>
                <w:sz w:val="20"/>
                <w:szCs w:val="20"/>
              </w:rPr>
              <w:t xml:space="preserve">ntroduction to SEMrush ai </w:t>
            </w:r>
            <w:r>
              <w:rPr>
                <w:sz w:val="20"/>
                <w:szCs w:val="20"/>
              </w:rPr>
              <w:t>platform for product ranking</w:t>
            </w:r>
          </w:p>
          <w:p w14:paraId="22A91D17" w14:textId="1F683000"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crayon tool</w:t>
            </w:r>
          </w:p>
          <w:p w14:paraId="25FE4DAD" w14:textId="77D323A7" w:rsidR="00A43F0A" w:rsidRPr="00C5333D"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P</w:t>
            </w:r>
            <w:r w:rsidRPr="00C5333D">
              <w:rPr>
                <w:rFonts w:asciiTheme="minorHAnsi" w:hAnsiTheme="minorHAnsi" w:cstheme="minorHAnsi"/>
                <w:sz w:val="20"/>
                <w:szCs w:val="20"/>
              </w:rPr>
              <w:t>ractical use of crayon tool for competitive benchmarking</w:t>
            </w:r>
          </w:p>
          <w:p w14:paraId="0E394677" w14:textId="260D1321" w:rsidR="00A43F0A" w:rsidRPr="005369D8" w:rsidRDefault="00A43F0A" w:rsidP="00A43F0A">
            <w:pPr>
              <w:autoSpaceDE/>
              <w:autoSpaceDN/>
              <w:spacing w:line="259" w:lineRule="auto"/>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p>
        </w:tc>
        <w:tc>
          <w:tcPr>
            <w:tcW w:w="3260" w:type="dxa"/>
          </w:tcPr>
          <w:p w14:paraId="64E9730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15:</w:t>
            </w:r>
          </w:p>
          <w:p w14:paraId="4650FA14" w14:textId="62E4CA5B"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006548AF">
              <w:rPr>
                <w:rFonts w:asciiTheme="minorHAnsi" w:hAnsiTheme="minorHAnsi" w:cstheme="minorHAnsi"/>
                <w:sz w:val="20"/>
                <w:szCs w:val="20"/>
              </w:rPr>
              <w:t>c</w:t>
            </w:r>
            <w:r w:rsidRPr="00A04198">
              <w:rPr>
                <w:rFonts w:asciiTheme="minorHAnsi" w:hAnsiTheme="minorHAnsi" w:cstheme="minorHAnsi"/>
                <w:sz w:val="20"/>
                <w:szCs w:val="20"/>
              </w:rPr>
              <w:t xml:space="preserve">reate </w:t>
            </w:r>
            <w:r w:rsidR="006548AF">
              <w:rPr>
                <w:rFonts w:asciiTheme="minorHAnsi" w:hAnsiTheme="minorHAnsi" w:cstheme="minorHAnsi"/>
                <w:sz w:val="20"/>
                <w:szCs w:val="20"/>
              </w:rPr>
              <w:t>their</w:t>
            </w:r>
            <w:r w:rsidRPr="00A04198">
              <w:rPr>
                <w:rFonts w:asciiTheme="minorHAnsi" w:hAnsiTheme="minorHAnsi" w:cstheme="minorHAnsi"/>
                <w:sz w:val="20"/>
                <w:szCs w:val="20"/>
              </w:rPr>
              <w:t xml:space="preserve"> own customer persona using collected market data. Explain how understanding customer persona improves marketing strategies.</w:t>
            </w:r>
          </w:p>
        </w:tc>
      </w:tr>
      <w:tr w:rsidR="00A43F0A" w:rsidRPr="00FC0C85" w14:paraId="119A2434" w14:textId="77777777" w:rsidTr="00001266">
        <w:trPr>
          <w:trHeight w:val="583"/>
          <w:jc w:val="center"/>
        </w:trPr>
        <w:tc>
          <w:tcPr>
            <w:tcW w:w="1555" w:type="dxa"/>
            <w:vMerge w:val="restart"/>
          </w:tcPr>
          <w:p w14:paraId="5354ADF1" w14:textId="51A775DB"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4:</w:t>
            </w:r>
          </w:p>
          <w:p w14:paraId="7AAD9FAC" w14:textId="027AE9BC" w:rsidR="00A43F0A" w:rsidRPr="00001266" w:rsidRDefault="00A43F0A"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AI tools for Content Creation</w:t>
            </w:r>
          </w:p>
        </w:tc>
        <w:tc>
          <w:tcPr>
            <w:tcW w:w="5391" w:type="dxa"/>
          </w:tcPr>
          <w:p w14:paraId="5A277867" w14:textId="13F50FEF"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16:</w:t>
            </w:r>
          </w:p>
          <w:p w14:paraId="4541DB2C" w14:textId="7FD55AE3"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w:t>
            </w:r>
            <w:r w:rsidRPr="00F93944">
              <w:rPr>
                <w:rFonts w:asciiTheme="minorHAnsi" w:hAnsiTheme="minorHAnsi" w:cstheme="minorHAnsi"/>
                <w:sz w:val="20"/>
                <w:szCs w:val="20"/>
              </w:rPr>
              <w:t xml:space="preserve">ntroduction </w:t>
            </w:r>
            <w:r>
              <w:rPr>
                <w:rFonts w:asciiTheme="minorHAnsi" w:hAnsiTheme="minorHAnsi" w:cstheme="minorHAnsi"/>
                <w:sz w:val="20"/>
                <w:szCs w:val="20"/>
              </w:rPr>
              <w:t>to conversational ai: ChatGPT tool</w:t>
            </w:r>
          </w:p>
          <w:p w14:paraId="04DDF76F" w14:textId="0E6D83F4" w:rsidR="00A43F0A" w:rsidRPr="00AF28EC"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sz w:val="20"/>
                <w:szCs w:val="20"/>
              </w:rPr>
              <w:t>Role of conversational ai (ChatGPT) in creative content development</w:t>
            </w:r>
          </w:p>
          <w:p w14:paraId="71D391C7" w14:textId="30859C95" w:rsidR="00A43F0A" w:rsidRPr="00AF28EC"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sz w:val="20"/>
                <w:szCs w:val="20"/>
              </w:rPr>
              <w:t>U</w:t>
            </w:r>
            <w:r w:rsidRPr="00490779">
              <w:rPr>
                <w:sz w:val="20"/>
                <w:szCs w:val="20"/>
              </w:rPr>
              <w:t xml:space="preserve">nderstanding prompts for </w:t>
            </w:r>
            <w:r>
              <w:rPr>
                <w:sz w:val="20"/>
                <w:szCs w:val="20"/>
              </w:rPr>
              <w:t>ai tools</w:t>
            </w:r>
          </w:p>
        </w:tc>
        <w:tc>
          <w:tcPr>
            <w:tcW w:w="3260" w:type="dxa"/>
          </w:tcPr>
          <w:p w14:paraId="2FCCA96A"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16:</w:t>
            </w:r>
          </w:p>
          <w:p w14:paraId="5C8C68B7" w14:textId="175DCFD3" w:rsidR="00A43F0A" w:rsidRPr="00001266" w:rsidRDefault="00A43F0A" w:rsidP="00A43F0A">
            <w:pPr>
              <w:pStyle w:val="TableParagraph"/>
              <w:spacing w:line="268" w:lineRule="exact"/>
              <w:ind w:left="105"/>
              <w:rPr>
                <w:rFonts w:asciiTheme="minorHAnsi" w:eastAsia="Adobe Kaiti Std R" w:hAnsiTheme="minorHAnsi" w:cstheme="minorHAnsi"/>
                <w:bCs/>
                <w:sz w:val="20"/>
                <w:szCs w:val="20"/>
              </w:rPr>
            </w:pPr>
            <w:r w:rsidRPr="00A04198">
              <w:rPr>
                <w:rFonts w:asciiTheme="minorHAnsi" w:hAnsiTheme="minorHAnsi" w:cstheme="minorHAnsi"/>
                <w:bCs/>
                <w:sz w:val="20"/>
                <w:szCs w:val="20"/>
              </w:rPr>
              <w:t xml:space="preserve">Students </w:t>
            </w:r>
            <w:r w:rsidR="006548AF" w:rsidRPr="00A04198">
              <w:rPr>
                <w:rFonts w:asciiTheme="minorHAnsi" w:hAnsiTheme="minorHAnsi" w:cstheme="minorHAnsi"/>
                <w:bCs/>
                <w:sz w:val="20"/>
                <w:szCs w:val="20"/>
              </w:rPr>
              <w:t>will</w:t>
            </w:r>
            <w:r w:rsidRPr="00A04198">
              <w:rPr>
                <w:rFonts w:asciiTheme="minorHAnsi" w:hAnsiTheme="minorHAnsi" w:cstheme="minorHAnsi"/>
                <w:bCs/>
                <w:sz w:val="20"/>
                <w:szCs w:val="20"/>
              </w:rPr>
              <w:t xml:space="preserve"> </w:t>
            </w:r>
            <w:r w:rsidR="006548AF">
              <w:rPr>
                <w:rFonts w:asciiTheme="minorHAnsi" w:hAnsiTheme="minorHAnsi" w:cstheme="minorHAnsi"/>
                <w:sz w:val="20"/>
                <w:szCs w:val="20"/>
              </w:rPr>
              <w:t>u</w:t>
            </w:r>
            <w:r w:rsidRPr="00A04198">
              <w:rPr>
                <w:rFonts w:asciiTheme="minorHAnsi" w:hAnsiTheme="minorHAnsi" w:cstheme="minorHAnsi"/>
                <w:sz w:val="20"/>
                <w:szCs w:val="20"/>
              </w:rPr>
              <w:t>se ChatGPT to generate a marketing idea for any product. Experiment with different prompts and note how the responses change</w:t>
            </w:r>
          </w:p>
        </w:tc>
      </w:tr>
      <w:tr w:rsidR="00A43F0A" w:rsidRPr="00FC0C85" w14:paraId="2D92A564" w14:textId="77777777" w:rsidTr="00001266">
        <w:trPr>
          <w:trHeight w:val="583"/>
          <w:jc w:val="center"/>
        </w:trPr>
        <w:tc>
          <w:tcPr>
            <w:tcW w:w="1555" w:type="dxa"/>
            <w:vMerge/>
          </w:tcPr>
          <w:p w14:paraId="616B8BB2"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025DF2C0" w14:textId="7B3E8EF0"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17:</w:t>
            </w:r>
          </w:p>
          <w:p w14:paraId="39EC15E8" w14:textId="3803D116"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ai writing tools: jasper platform and copy.ai</w:t>
            </w:r>
          </w:p>
          <w:p w14:paraId="75DB1D54" w14:textId="109509E6" w:rsidR="00A43F0A" w:rsidRPr="00490779"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Practical</w:t>
            </w:r>
            <w:r w:rsidRPr="00490779">
              <w:rPr>
                <w:sz w:val="20"/>
                <w:szCs w:val="20"/>
              </w:rPr>
              <w:t xml:space="preserve"> use of jasper</w:t>
            </w:r>
            <w:r>
              <w:rPr>
                <w:sz w:val="20"/>
                <w:szCs w:val="20"/>
              </w:rPr>
              <w:t xml:space="preserve"> platform</w:t>
            </w:r>
            <w:r w:rsidRPr="00490779">
              <w:rPr>
                <w:sz w:val="20"/>
                <w:szCs w:val="20"/>
              </w:rPr>
              <w:t xml:space="preserve"> and copy.ai</w:t>
            </w:r>
            <w:r>
              <w:rPr>
                <w:sz w:val="20"/>
                <w:szCs w:val="20"/>
              </w:rPr>
              <w:t xml:space="preserve"> for content creation</w:t>
            </w:r>
          </w:p>
        </w:tc>
        <w:tc>
          <w:tcPr>
            <w:tcW w:w="3260" w:type="dxa"/>
          </w:tcPr>
          <w:p w14:paraId="7D7B76A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17:</w:t>
            </w:r>
          </w:p>
          <w:p w14:paraId="72010E68" w14:textId="3DD087CA"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6548AF">
              <w:rPr>
                <w:rFonts w:asciiTheme="minorHAnsi" w:hAnsiTheme="minorHAnsi" w:cstheme="minorHAnsi"/>
                <w:sz w:val="20"/>
                <w:szCs w:val="20"/>
              </w:rPr>
              <w:t>e</w:t>
            </w:r>
            <w:r w:rsidRPr="00A04198">
              <w:rPr>
                <w:rFonts w:asciiTheme="minorHAnsi" w:hAnsiTheme="minorHAnsi" w:cstheme="minorHAnsi"/>
                <w:sz w:val="20"/>
                <w:szCs w:val="20"/>
              </w:rPr>
              <w:t xml:space="preserve">xplore Jasper and Copy.ai to write short marketing content. </w:t>
            </w:r>
          </w:p>
        </w:tc>
      </w:tr>
      <w:tr w:rsidR="00A43F0A" w:rsidRPr="00FC0C85" w14:paraId="31CD22E8" w14:textId="77777777" w:rsidTr="00001266">
        <w:trPr>
          <w:trHeight w:val="583"/>
          <w:jc w:val="center"/>
        </w:trPr>
        <w:tc>
          <w:tcPr>
            <w:tcW w:w="1555" w:type="dxa"/>
            <w:vMerge/>
          </w:tcPr>
          <w:p w14:paraId="6DDFBFAC"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7F19CE0A" w14:textId="2591665B"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18</w:t>
            </w:r>
          </w:p>
          <w:p w14:paraId="5B42CE1C" w14:textId="41411D4D" w:rsidR="003922F0" w:rsidRPr="003922F0" w:rsidRDefault="007E0466" w:rsidP="003922F0">
            <w:pPr>
              <w:pStyle w:val="ListParagraph"/>
              <w:numPr>
                <w:ilvl w:val="0"/>
                <w:numId w:val="4"/>
              </w:numPr>
              <w:autoSpaceDE/>
              <w:autoSpaceDN/>
              <w:spacing w:before="0" w:line="259" w:lineRule="auto"/>
              <w:ind w:left="564"/>
              <w:contextualSpacing/>
              <w:rPr>
                <w:rFonts w:asciiTheme="minorHAnsi" w:eastAsia="Arial" w:hAnsiTheme="minorHAnsi" w:cstheme="minorHAnsi"/>
                <w:b/>
                <w:bCs/>
                <w:color w:val="000000" w:themeColor="text1"/>
                <w:sz w:val="20"/>
                <w:szCs w:val="20"/>
                <w:lang w:bidi="en-US"/>
              </w:rPr>
            </w:pPr>
            <w:r>
              <w:rPr>
                <w:rFonts w:asciiTheme="minorHAnsi" w:eastAsia="Arial" w:hAnsiTheme="minorHAnsi" w:cstheme="minorHAnsi"/>
                <w:color w:val="000000" w:themeColor="text1"/>
                <w:sz w:val="20"/>
                <w:szCs w:val="20"/>
                <w:lang w:bidi="en-US"/>
              </w:rPr>
              <w:t>Introduction to sora.ai tool</w:t>
            </w:r>
          </w:p>
          <w:p w14:paraId="6041C569" w14:textId="01431042" w:rsidR="003922F0" w:rsidRPr="003922F0" w:rsidRDefault="007E0466" w:rsidP="00A43F0A">
            <w:pPr>
              <w:pStyle w:val="ListParagraph"/>
              <w:numPr>
                <w:ilvl w:val="0"/>
                <w:numId w:val="4"/>
              </w:numPr>
              <w:autoSpaceDE/>
              <w:autoSpaceDN/>
              <w:spacing w:before="0" w:line="259" w:lineRule="auto"/>
              <w:ind w:left="564"/>
              <w:contextualSpacing/>
              <w:rPr>
                <w:rFonts w:asciiTheme="minorHAnsi" w:eastAsia="Arial" w:hAnsiTheme="minorHAnsi" w:cstheme="minorHAnsi"/>
                <w:b/>
                <w:bCs/>
                <w:color w:val="000000" w:themeColor="text1"/>
                <w:sz w:val="20"/>
                <w:szCs w:val="20"/>
                <w:lang w:bidi="en-US"/>
              </w:rPr>
            </w:pPr>
            <w:r>
              <w:rPr>
                <w:rFonts w:asciiTheme="minorHAnsi" w:eastAsia="Arial" w:hAnsiTheme="minorHAnsi" w:cstheme="minorHAnsi"/>
                <w:color w:val="000000" w:themeColor="text1"/>
                <w:sz w:val="20"/>
                <w:szCs w:val="20"/>
                <w:lang w:bidi="en-US"/>
              </w:rPr>
              <w:t xml:space="preserve">Explore techniques of creating reels and videos using ai tools </w:t>
            </w:r>
          </w:p>
          <w:p w14:paraId="148807D2" w14:textId="3DD59792" w:rsidR="00A43F0A" w:rsidRPr="00AF28EC" w:rsidRDefault="007E0466" w:rsidP="00A43F0A">
            <w:pPr>
              <w:pStyle w:val="ListParagraph"/>
              <w:numPr>
                <w:ilvl w:val="0"/>
                <w:numId w:val="4"/>
              </w:numPr>
              <w:autoSpaceDE/>
              <w:autoSpaceDN/>
              <w:spacing w:before="0" w:line="259" w:lineRule="auto"/>
              <w:ind w:left="564"/>
              <w:contextualSpacing/>
              <w:rPr>
                <w:rFonts w:asciiTheme="minorHAnsi" w:eastAsia="Arial" w:hAnsiTheme="minorHAnsi" w:cstheme="minorHAnsi"/>
                <w:b/>
                <w:bCs/>
                <w:color w:val="000000" w:themeColor="text1"/>
                <w:sz w:val="20"/>
                <w:szCs w:val="20"/>
                <w:lang w:bidi="en-US"/>
              </w:rPr>
            </w:pPr>
            <w:r>
              <w:rPr>
                <w:rFonts w:asciiTheme="minorHAnsi" w:eastAsia="Arial" w:hAnsiTheme="minorHAnsi" w:cstheme="minorHAnsi"/>
                <w:color w:val="000000" w:themeColor="text1"/>
                <w:sz w:val="20"/>
                <w:szCs w:val="20"/>
                <w:lang w:bidi="en-US"/>
              </w:rPr>
              <w:t>Structure of ai-generated marketing content</w:t>
            </w:r>
          </w:p>
          <w:p w14:paraId="3BC91B3A" w14:textId="06277A68" w:rsidR="00A43F0A" w:rsidRPr="00490779"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color w:val="000000" w:themeColor="text1"/>
                <w:sz w:val="20"/>
                <w:szCs w:val="20"/>
              </w:rPr>
            </w:pPr>
            <w:r>
              <w:rPr>
                <w:rFonts w:asciiTheme="minorHAnsi" w:hAnsiTheme="minorHAnsi" w:cstheme="minorHAnsi"/>
                <w:sz w:val="20"/>
                <w:szCs w:val="20"/>
              </w:rPr>
              <w:t xml:space="preserve">Explore ai techniques to write product description, blog </w:t>
            </w:r>
            <w:r>
              <w:rPr>
                <w:rFonts w:asciiTheme="minorHAnsi" w:hAnsiTheme="minorHAnsi" w:cstheme="minorHAnsi"/>
                <w:sz w:val="20"/>
                <w:szCs w:val="20"/>
              </w:rPr>
              <w:lastRenderedPageBreak/>
              <w:t>posts and social captions</w:t>
            </w:r>
          </w:p>
        </w:tc>
        <w:tc>
          <w:tcPr>
            <w:tcW w:w="3260" w:type="dxa"/>
          </w:tcPr>
          <w:p w14:paraId="3647AB6B"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lastRenderedPageBreak/>
              <w:t>Task 18:</w:t>
            </w:r>
          </w:p>
          <w:p w14:paraId="2D264FB8" w14:textId="76880B73"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Students will.</w:t>
            </w:r>
            <w:r w:rsidRPr="00A04198">
              <w:rPr>
                <w:rFonts w:asciiTheme="minorHAnsi" w:hAnsiTheme="minorHAnsi" w:cstheme="minorHAnsi"/>
                <w:sz w:val="20"/>
                <w:szCs w:val="20"/>
              </w:rPr>
              <w:t xml:space="preserve"> Use AI to write a product description and a short blog post. Create social media captions for the same product using AI.</w:t>
            </w:r>
          </w:p>
        </w:tc>
      </w:tr>
      <w:tr w:rsidR="00A43F0A" w:rsidRPr="00FC0C85" w14:paraId="22EEC283" w14:textId="77777777" w:rsidTr="00001266">
        <w:trPr>
          <w:trHeight w:val="583"/>
          <w:jc w:val="center"/>
        </w:trPr>
        <w:tc>
          <w:tcPr>
            <w:tcW w:w="1555" w:type="dxa"/>
            <w:vMerge/>
          </w:tcPr>
          <w:p w14:paraId="25C0E8B0"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5C8F1CCD" w14:textId="5085AF91"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19:</w:t>
            </w:r>
          </w:p>
          <w:p w14:paraId="5408FFB9" w14:textId="24C5E15C" w:rsidR="00A43F0A" w:rsidRPr="00A43F0A"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U</w:t>
            </w:r>
            <w:r w:rsidRPr="00A43F0A">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nderstand basic e-commerce structure</w:t>
            </w:r>
          </w:p>
          <w:p w14:paraId="32139301" w14:textId="3C7F46E0" w:rsidR="00A43F0A" w:rsidRPr="00A43F0A"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O</w:t>
            </w:r>
            <w:r w:rsidRPr="00A43F0A">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verview of google merchant center and meta commerce</w:t>
            </w:r>
          </w:p>
          <w:p w14:paraId="71CA9729" w14:textId="0F8123E1" w:rsidR="00A43F0A" w:rsidRPr="00A43F0A"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P</w:t>
            </w:r>
            <w:r w:rsidRPr="00A43F0A">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rocess of building and optimizing product feed for google merchant center</w:t>
            </w:r>
          </w:p>
          <w:p w14:paraId="60748AC8" w14:textId="010952E5" w:rsidR="00A43F0A" w:rsidRPr="00A43F0A"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R</w:t>
            </w:r>
            <w:r w:rsidRPr="00A43F0A">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ole of ai in inventory synchronization, product recommendations and cross selling automation</w:t>
            </w:r>
          </w:p>
          <w:p w14:paraId="74AB6992" w14:textId="5627025D" w:rsidR="00A43F0A" w:rsidRPr="00743154"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D</w:t>
            </w:r>
            <w:r w:rsidRPr="00A43F0A">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iscuss global best practices for apparel product listing optimization</w:t>
            </w: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 xml:space="preserve"> </w:t>
            </w:r>
          </w:p>
        </w:tc>
        <w:tc>
          <w:tcPr>
            <w:tcW w:w="3260" w:type="dxa"/>
          </w:tcPr>
          <w:p w14:paraId="246D088F"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19:</w:t>
            </w:r>
          </w:p>
          <w:p w14:paraId="6EFE0ABC" w14:textId="593D0DD4"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43F0A">
              <w:rPr>
                <w:rFonts w:asciiTheme="minorHAnsi" w:hAnsiTheme="minorHAnsi" w:cstheme="minorHAnsi"/>
                <w:bCs/>
                <w:sz w:val="20"/>
                <w:szCs w:val="20"/>
              </w:rPr>
              <w:t xml:space="preserve">Students will work in small groups to research how </w:t>
            </w:r>
            <w:r w:rsidRPr="00A43F0A">
              <w:rPr>
                <w:rFonts w:asciiTheme="minorHAnsi" w:hAnsiTheme="minorHAnsi" w:cstheme="minorHAnsi"/>
                <w:sz w:val="20"/>
                <w:szCs w:val="20"/>
              </w:rPr>
              <w:t xml:space="preserve">AI tools and e-commerce platforms </w:t>
            </w:r>
            <w:r w:rsidRPr="00A43F0A">
              <w:rPr>
                <w:rFonts w:asciiTheme="minorHAnsi" w:hAnsiTheme="minorHAnsi" w:cstheme="minorHAnsi"/>
                <w:bCs/>
                <w:sz w:val="20"/>
                <w:szCs w:val="20"/>
              </w:rPr>
              <w:t xml:space="preserve">(such as Google Merchant Center, Meta Commerce, or Shopify AI integrations) are used by sportswear brands </w:t>
            </w:r>
            <w:r>
              <w:rPr>
                <w:rFonts w:asciiTheme="minorHAnsi" w:hAnsiTheme="minorHAnsi" w:cstheme="minorHAnsi"/>
                <w:bCs/>
                <w:sz w:val="20"/>
                <w:szCs w:val="20"/>
              </w:rPr>
              <w:t>and make a presentation on it</w:t>
            </w:r>
          </w:p>
        </w:tc>
      </w:tr>
      <w:tr w:rsidR="00A43F0A" w:rsidRPr="00FC0C85" w14:paraId="29261A5D" w14:textId="77777777" w:rsidTr="00001266">
        <w:trPr>
          <w:trHeight w:val="583"/>
          <w:jc w:val="center"/>
        </w:trPr>
        <w:tc>
          <w:tcPr>
            <w:tcW w:w="1555" w:type="dxa"/>
            <w:vMerge/>
          </w:tcPr>
          <w:p w14:paraId="3CA8EAF0"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29B5123B" w14:textId="15D1991E" w:rsidR="00A43F0A" w:rsidRPr="00001266" w:rsidRDefault="007E0466"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20:</w:t>
            </w:r>
          </w:p>
          <w:p w14:paraId="630CFE27" w14:textId="5B85D1AB" w:rsidR="00A43F0A" w:rsidRPr="0034294D" w:rsidRDefault="007E0466" w:rsidP="0034294D">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P</w:t>
            </w:r>
            <w:r w:rsidRPr="0034294D">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rinciples of ai-based virtual design and branding</w:t>
            </w:r>
          </w:p>
          <w:p w14:paraId="22855F84" w14:textId="4676C668" w:rsidR="0034294D" w:rsidRPr="0034294D" w:rsidRDefault="007E0466" w:rsidP="0034294D">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Explore techniques of generating photorealistic images using ai tools</w:t>
            </w:r>
          </w:p>
          <w:p w14:paraId="24C635DC" w14:textId="7C2F0098" w:rsidR="00A43F0A" w:rsidRPr="0034294D" w:rsidRDefault="007E0466" w:rsidP="0034294D">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O</w:t>
            </w:r>
            <w:r w:rsidRPr="0034294D">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verview of Canva ai platform</w:t>
            </w:r>
          </w:p>
          <w:p w14:paraId="065D636F" w14:textId="5988AB86" w:rsidR="00A43F0A" w:rsidRPr="0034294D" w:rsidRDefault="007E0466" w:rsidP="0034294D">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I</w:t>
            </w:r>
            <w:r w:rsidRPr="0034294D">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ntroduction to adobe firefly tool</w:t>
            </w:r>
          </w:p>
          <w:p w14:paraId="3749E0BD" w14:textId="7BC3BE03" w:rsidR="00A43F0A" w:rsidRPr="007E60E4" w:rsidRDefault="007E0466" w:rsidP="0034294D">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P</w:t>
            </w:r>
            <w:r w:rsidRPr="0034294D">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rocess of developing a branded sportswear campaign using Canva ai platform and adobe firefly tool</w:t>
            </w:r>
          </w:p>
        </w:tc>
        <w:tc>
          <w:tcPr>
            <w:tcW w:w="3260" w:type="dxa"/>
          </w:tcPr>
          <w:p w14:paraId="1E292C5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20:</w:t>
            </w:r>
          </w:p>
          <w:p w14:paraId="283F8D8D" w14:textId="03F61C84"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Pr="00A04198">
              <w:rPr>
                <w:rFonts w:asciiTheme="minorHAnsi" w:hAnsiTheme="minorHAnsi" w:cstheme="minorHAnsi"/>
                <w:sz w:val="20"/>
                <w:szCs w:val="20"/>
              </w:rPr>
              <w:t xml:space="preserve">Use Canva AI or Adobe Firefly to design a sportswear campaign. </w:t>
            </w:r>
          </w:p>
        </w:tc>
      </w:tr>
      <w:tr w:rsidR="00A43F0A" w:rsidRPr="00FC0C85" w14:paraId="0A22B23F" w14:textId="77777777" w:rsidTr="00001266">
        <w:trPr>
          <w:trHeight w:val="583"/>
          <w:jc w:val="center"/>
        </w:trPr>
        <w:tc>
          <w:tcPr>
            <w:tcW w:w="1555" w:type="dxa"/>
            <w:vMerge w:val="restart"/>
          </w:tcPr>
          <w:p w14:paraId="72A1E225" w14:textId="206126B3"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5:</w:t>
            </w:r>
          </w:p>
          <w:p w14:paraId="3FF6B032" w14:textId="0BEA70BF" w:rsidR="00A43F0A" w:rsidRPr="00001266" w:rsidRDefault="00A43F0A" w:rsidP="00A43F0A">
            <w:pPr>
              <w:rPr>
                <w:rFonts w:asciiTheme="minorHAnsi" w:hAnsiTheme="minorHAnsi" w:cstheme="minorHAnsi"/>
                <w:bCs/>
                <w:color w:val="000000" w:themeColor="text1"/>
                <w:sz w:val="20"/>
                <w:szCs w:val="20"/>
              </w:rPr>
            </w:pPr>
            <w:r>
              <w:rPr>
                <w:rFonts w:asciiTheme="minorHAnsi" w:hAnsiTheme="minorHAnsi" w:cstheme="minorHAnsi"/>
                <w:bCs/>
                <w:sz w:val="20"/>
                <w:szCs w:val="20"/>
              </w:rPr>
              <w:t>Social Media Automation and Optimization</w:t>
            </w:r>
          </w:p>
        </w:tc>
        <w:tc>
          <w:tcPr>
            <w:tcW w:w="5391" w:type="dxa"/>
          </w:tcPr>
          <w:p w14:paraId="4F957910" w14:textId="06C2033A"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21:</w:t>
            </w:r>
          </w:p>
          <w:p w14:paraId="72654D30" w14:textId="5D87C0A6" w:rsidR="00A43F0A" w:rsidRPr="00F93944"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Fundamentals of social media automation </w:t>
            </w:r>
          </w:p>
          <w:p w14:paraId="75D242E8" w14:textId="7A3FC908" w:rsidR="00A43F0A" w:rsidRPr="00001266"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Process of running ads using social media through ai</w:t>
            </w:r>
          </w:p>
        </w:tc>
        <w:tc>
          <w:tcPr>
            <w:tcW w:w="3260" w:type="dxa"/>
          </w:tcPr>
          <w:p w14:paraId="3C78199A"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21:</w:t>
            </w:r>
          </w:p>
          <w:p w14:paraId="1E5DA8D5" w14:textId="667B1058"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Pr="00A04198">
              <w:rPr>
                <w:rFonts w:asciiTheme="minorHAnsi" w:hAnsiTheme="minorHAnsi" w:cstheme="minorHAnsi"/>
                <w:sz w:val="20"/>
                <w:szCs w:val="20"/>
              </w:rPr>
              <w:t>Use any AI social media tool to plan or automate a post. Create a sample ad campaign using AI for social media.</w:t>
            </w:r>
          </w:p>
        </w:tc>
      </w:tr>
      <w:tr w:rsidR="00A43F0A" w:rsidRPr="00FC0C85" w14:paraId="18236474" w14:textId="77777777" w:rsidTr="00001266">
        <w:trPr>
          <w:trHeight w:val="583"/>
          <w:jc w:val="center"/>
        </w:trPr>
        <w:tc>
          <w:tcPr>
            <w:tcW w:w="1555" w:type="dxa"/>
            <w:vMerge/>
          </w:tcPr>
          <w:p w14:paraId="701CDD92"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050914F9" w14:textId="68F3BCE1"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22:</w:t>
            </w:r>
          </w:p>
          <w:p w14:paraId="1366F3C1" w14:textId="4415BDFE" w:rsidR="00A43F0A" w:rsidRPr="00A010C6"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Importance of</w:t>
            </w:r>
            <w:r w:rsidRPr="00A010C6">
              <w:rPr>
                <w:rFonts w:asciiTheme="minorHAnsi" w:hAnsiTheme="minorHAnsi" w:cstheme="minorHAnsi"/>
                <w:sz w:val="20"/>
                <w:szCs w:val="20"/>
              </w:rPr>
              <w:t xml:space="preserve"> hashtag scheduling </w:t>
            </w:r>
          </w:p>
          <w:p w14:paraId="2947B662" w14:textId="11004489" w:rsidR="00A43F0A" w:rsidRPr="00A010C6"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sz w:val="20"/>
                <w:szCs w:val="20"/>
              </w:rPr>
              <w:t xml:space="preserve">Understanding </w:t>
            </w:r>
            <w:r w:rsidRPr="00A010C6">
              <w:rPr>
                <w:sz w:val="20"/>
                <w:szCs w:val="20"/>
              </w:rPr>
              <w:t>sentiment analysis</w:t>
            </w:r>
          </w:p>
          <w:p w14:paraId="1E6D1D35" w14:textId="2EFA770A" w:rsidR="00A43F0A" w:rsidRPr="00A010C6"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A010C6">
              <w:rPr>
                <w:sz w:val="20"/>
                <w:szCs w:val="20"/>
              </w:rPr>
              <w:t>Introduction to predis.ai tool</w:t>
            </w:r>
          </w:p>
        </w:tc>
        <w:tc>
          <w:tcPr>
            <w:tcW w:w="3260" w:type="dxa"/>
          </w:tcPr>
          <w:p w14:paraId="1637FFE7"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22:</w:t>
            </w:r>
          </w:p>
          <w:p w14:paraId="5B0634C6" w14:textId="2F00780D"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Students will</w:t>
            </w:r>
            <w:r w:rsidR="00490EAE">
              <w:rPr>
                <w:rFonts w:asciiTheme="minorHAnsi" w:hAnsiTheme="minorHAnsi" w:cstheme="minorHAnsi"/>
                <w:bCs/>
                <w:sz w:val="20"/>
                <w:szCs w:val="20"/>
              </w:rPr>
              <w:t xml:space="preserve"> </w:t>
            </w:r>
            <w:r w:rsidR="00490EAE">
              <w:rPr>
                <w:rFonts w:asciiTheme="minorHAnsi" w:hAnsiTheme="minorHAnsi" w:cstheme="minorHAnsi"/>
                <w:sz w:val="20"/>
                <w:szCs w:val="20"/>
              </w:rPr>
              <w:t>a</w:t>
            </w:r>
            <w:r w:rsidRPr="00A04198">
              <w:rPr>
                <w:rFonts w:asciiTheme="minorHAnsi" w:hAnsiTheme="minorHAnsi" w:cstheme="minorHAnsi"/>
                <w:sz w:val="20"/>
                <w:szCs w:val="20"/>
              </w:rPr>
              <w:t>nalyze a set of social media posts using AI for sentiment analysis. Create a hashtag schedule using an AI scheduling tool like Predis.AI.</w:t>
            </w:r>
          </w:p>
        </w:tc>
      </w:tr>
      <w:tr w:rsidR="00A43F0A" w:rsidRPr="00FC0C85" w14:paraId="51503055" w14:textId="77777777" w:rsidTr="00001266">
        <w:trPr>
          <w:trHeight w:val="583"/>
          <w:jc w:val="center"/>
        </w:trPr>
        <w:tc>
          <w:tcPr>
            <w:tcW w:w="1555" w:type="dxa"/>
            <w:vMerge/>
          </w:tcPr>
          <w:p w14:paraId="20D1656C"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194FE1DF" w14:textId="04C94565"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23:</w:t>
            </w:r>
          </w:p>
          <w:p w14:paraId="2DB81849" w14:textId="23F70FAF"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Overview</w:t>
            </w:r>
            <w:r w:rsidRPr="00A010C6">
              <w:rPr>
                <w:rFonts w:asciiTheme="minorHAnsi" w:hAnsiTheme="minorHAnsi" w:cstheme="minorHAnsi"/>
                <w:sz w:val="20"/>
                <w:szCs w:val="20"/>
              </w:rPr>
              <w:t xml:space="preserve"> </w:t>
            </w:r>
            <w:r>
              <w:rPr>
                <w:rFonts w:asciiTheme="minorHAnsi" w:hAnsiTheme="minorHAnsi" w:cstheme="minorHAnsi"/>
                <w:sz w:val="20"/>
                <w:szCs w:val="20"/>
              </w:rPr>
              <w:t>of</w:t>
            </w:r>
            <w:r w:rsidRPr="00A010C6">
              <w:rPr>
                <w:rFonts w:asciiTheme="minorHAnsi" w:hAnsiTheme="minorHAnsi" w:cstheme="minorHAnsi"/>
                <w:sz w:val="20"/>
                <w:szCs w:val="20"/>
              </w:rPr>
              <w:t xml:space="preserve"> buffer ai </w:t>
            </w:r>
            <w:r>
              <w:rPr>
                <w:rFonts w:asciiTheme="minorHAnsi" w:hAnsiTheme="minorHAnsi" w:cstheme="minorHAnsi"/>
                <w:sz w:val="20"/>
                <w:szCs w:val="20"/>
              </w:rPr>
              <w:t>platform</w:t>
            </w:r>
          </w:p>
          <w:p w14:paraId="69B70038" w14:textId="19006440" w:rsidR="00A43F0A" w:rsidRPr="00A010C6"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hotsuite.ai platform</w:t>
            </w:r>
          </w:p>
          <w:p w14:paraId="1C2CAB51" w14:textId="4C70A86D" w:rsidR="00A43F0A" w:rsidRPr="00A010C6"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sz w:val="20"/>
                <w:szCs w:val="20"/>
              </w:rPr>
              <w:t>Process of optimizing social media accounts using buffer ai platform</w:t>
            </w:r>
          </w:p>
        </w:tc>
        <w:tc>
          <w:tcPr>
            <w:tcW w:w="3260" w:type="dxa"/>
          </w:tcPr>
          <w:p w14:paraId="31347327"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23:</w:t>
            </w:r>
          </w:p>
          <w:p w14:paraId="78B4F60C" w14:textId="4955BE1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e</w:t>
            </w:r>
            <w:r w:rsidRPr="00A04198">
              <w:rPr>
                <w:rFonts w:asciiTheme="minorHAnsi" w:hAnsiTheme="minorHAnsi" w:cstheme="minorHAnsi"/>
                <w:sz w:val="20"/>
                <w:szCs w:val="20"/>
              </w:rPr>
              <w:t xml:space="preserve">xplore </w:t>
            </w:r>
            <w:r w:rsidR="00490EAE">
              <w:rPr>
                <w:rFonts w:asciiTheme="minorHAnsi" w:hAnsiTheme="minorHAnsi" w:cstheme="minorHAnsi"/>
                <w:sz w:val="20"/>
                <w:szCs w:val="20"/>
              </w:rPr>
              <w:t>b</w:t>
            </w:r>
            <w:r w:rsidRPr="00A04198">
              <w:rPr>
                <w:rFonts w:asciiTheme="minorHAnsi" w:hAnsiTheme="minorHAnsi" w:cstheme="minorHAnsi"/>
                <w:sz w:val="20"/>
                <w:szCs w:val="20"/>
              </w:rPr>
              <w:t>uffer AI and Hootsuite.AI dashboard</w:t>
            </w:r>
            <w:r w:rsidR="00490EAE">
              <w:rPr>
                <w:rFonts w:asciiTheme="minorHAnsi" w:hAnsiTheme="minorHAnsi" w:cstheme="minorHAnsi"/>
                <w:sz w:val="20"/>
                <w:szCs w:val="20"/>
              </w:rPr>
              <w:t xml:space="preserve"> and d</w:t>
            </w:r>
            <w:r w:rsidRPr="00A04198">
              <w:rPr>
                <w:rFonts w:asciiTheme="minorHAnsi" w:hAnsiTheme="minorHAnsi" w:cstheme="minorHAnsi"/>
                <w:sz w:val="20"/>
                <w:szCs w:val="20"/>
              </w:rPr>
              <w:t>emonstrate how Buffer AI can optimize a social media account.</w:t>
            </w:r>
          </w:p>
        </w:tc>
      </w:tr>
      <w:tr w:rsidR="00A43F0A" w:rsidRPr="00FC0C85" w14:paraId="5C47C5AC" w14:textId="77777777" w:rsidTr="00001266">
        <w:trPr>
          <w:trHeight w:val="583"/>
          <w:jc w:val="center"/>
        </w:trPr>
        <w:tc>
          <w:tcPr>
            <w:tcW w:w="1555" w:type="dxa"/>
            <w:vMerge/>
          </w:tcPr>
          <w:p w14:paraId="0C5AFE08"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05C3AE8F" w14:textId="6A371670" w:rsidR="00A43F0A" w:rsidRPr="003C24CE" w:rsidRDefault="007E0466" w:rsidP="00A43F0A">
            <w:pPr>
              <w:spacing w:line="259" w:lineRule="auto"/>
              <w:rPr>
                <w:rFonts w:asciiTheme="minorHAnsi" w:eastAsia="Arial" w:hAnsiTheme="minorHAnsi" w:cstheme="minorHAnsi"/>
                <w:b/>
                <w:color w:val="000000" w:themeColor="text1"/>
                <w:sz w:val="20"/>
                <w:szCs w:val="20"/>
                <w:lang w:bidi="en-US"/>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24:</w:t>
            </w:r>
          </w:p>
          <w:p w14:paraId="1B172755" w14:textId="52C30EA2" w:rsidR="00A43F0A" w:rsidRPr="00BC77A0"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sidRPr="00BC77A0">
              <w:rPr>
                <w:rFonts w:asciiTheme="minorHAnsi" w:hAnsiTheme="minorHAnsi" w:cstheme="minorHAnsi"/>
                <w:sz w:val="20"/>
                <w:szCs w:val="20"/>
              </w:rPr>
              <w:t xml:space="preserve">Understand ai-assisted sponsorship targeting </w:t>
            </w:r>
          </w:p>
          <w:p w14:paraId="2AEF9AD0" w14:textId="6B301B54" w:rsidR="00A43F0A" w:rsidRPr="00BC77A0"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sidRPr="00BC77A0">
              <w:rPr>
                <w:rFonts w:asciiTheme="minorHAnsi" w:hAnsiTheme="minorHAnsi" w:cstheme="minorHAnsi"/>
                <w:sz w:val="20"/>
                <w:szCs w:val="20"/>
              </w:rPr>
              <w:t>Explore fan engagement during live events using ai sentiment tracking</w:t>
            </w:r>
          </w:p>
          <w:p w14:paraId="3C279906" w14:textId="109D1EE8" w:rsidR="00A43F0A" w:rsidRPr="00BC77A0"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sidRPr="00BC77A0">
              <w:rPr>
                <w:sz w:val="20"/>
                <w:szCs w:val="20"/>
              </w:rPr>
              <w:t>Importance of ai in influencer hunting and community marketing</w:t>
            </w:r>
          </w:p>
          <w:p w14:paraId="7ED8C068" w14:textId="6701D54D" w:rsidR="00A43F0A" w:rsidRPr="00BC77A0"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sidRPr="00BC77A0">
              <w:rPr>
                <w:sz w:val="20"/>
                <w:szCs w:val="20"/>
              </w:rPr>
              <w:t>Discuss sponsorship Roi measurement through digital performance indicators</w:t>
            </w:r>
          </w:p>
          <w:p w14:paraId="19D02185" w14:textId="264F2667" w:rsidR="00A43F0A" w:rsidRPr="009C2016"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BC77A0">
              <w:rPr>
                <w:sz w:val="20"/>
                <w:szCs w:val="20"/>
              </w:rPr>
              <w:t>Explore athlete brand collaboration models using ai data insights</w:t>
            </w:r>
          </w:p>
        </w:tc>
        <w:tc>
          <w:tcPr>
            <w:tcW w:w="3260" w:type="dxa"/>
          </w:tcPr>
          <w:p w14:paraId="3450963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24:</w:t>
            </w:r>
          </w:p>
          <w:p w14:paraId="60A2B006" w14:textId="6EE3EE62"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r</w:t>
            </w:r>
            <w:r w:rsidRPr="00A04198">
              <w:rPr>
                <w:rFonts w:asciiTheme="minorHAnsi" w:hAnsiTheme="minorHAnsi" w:cstheme="minorHAnsi"/>
                <w:sz w:val="20"/>
                <w:szCs w:val="20"/>
              </w:rPr>
              <w:t>esearch</w:t>
            </w:r>
            <w:r w:rsidR="00490EAE">
              <w:rPr>
                <w:rFonts w:asciiTheme="minorHAnsi" w:hAnsiTheme="minorHAnsi" w:cstheme="minorHAnsi"/>
                <w:sz w:val="20"/>
                <w:szCs w:val="20"/>
              </w:rPr>
              <w:t xml:space="preserve"> on</w:t>
            </w:r>
            <w:r w:rsidRPr="00A04198">
              <w:rPr>
                <w:rFonts w:asciiTheme="minorHAnsi" w:hAnsiTheme="minorHAnsi" w:cstheme="minorHAnsi"/>
                <w:sz w:val="20"/>
                <w:szCs w:val="20"/>
              </w:rPr>
              <w:t xml:space="preserve"> how AI helps in finding </w:t>
            </w:r>
            <w:r w:rsidR="007E0466" w:rsidRPr="00A04198">
              <w:rPr>
                <w:rFonts w:asciiTheme="minorHAnsi" w:hAnsiTheme="minorHAnsi" w:cstheme="minorHAnsi"/>
                <w:sz w:val="20"/>
                <w:szCs w:val="20"/>
              </w:rPr>
              <w:t>influence</w:t>
            </w:r>
            <w:r w:rsidR="007E0466">
              <w:rPr>
                <w:rFonts w:asciiTheme="minorHAnsi" w:hAnsiTheme="minorHAnsi" w:cstheme="minorHAnsi"/>
                <w:sz w:val="20"/>
                <w:szCs w:val="20"/>
              </w:rPr>
              <w:t xml:space="preserve">rs </w:t>
            </w:r>
            <w:r w:rsidRPr="00A04198">
              <w:rPr>
                <w:rFonts w:asciiTheme="minorHAnsi" w:hAnsiTheme="minorHAnsi" w:cstheme="minorHAnsi"/>
                <w:sz w:val="20"/>
                <w:szCs w:val="20"/>
              </w:rPr>
              <w:t>for brand marketing. List benefits of using AI in community and influencer marketing.</w:t>
            </w:r>
            <w:r w:rsidR="00BC77A0">
              <w:rPr>
                <w:rFonts w:asciiTheme="minorHAnsi" w:hAnsiTheme="minorHAnsi" w:cstheme="minorHAnsi"/>
                <w:sz w:val="20"/>
                <w:szCs w:val="20"/>
              </w:rPr>
              <w:t xml:space="preserve"> Prepare a presentation on it</w:t>
            </w:r>
          </w:p>
        </w:tc>
      </w:tr>
      <w:tr w:rsidR="00A43F0A" w:rsidRPr="00FC0C85" w14:paraId="4560276B" w14:textId="77777777" w:rsidTr="00001266">
        <w:trPr>
          <w:trHeight w:val="583"/>
          <w:jc w:val="center"/>
        </w:trPr>
        <w:tc>
          <w:tcPr>
            <w:tcW w:w="1555" w:type="dxa"/>
            <w:vMerge/>
          </w:tcPr>
          <w:p w14:paraId="48773C1D"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1205F10F" w14:textId="59C79AAA"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25:</w:t>
            </w:r>
          </w:p>
          <w:p w14:paraId="55D353A2" w14:textId="4437BA24" w:rsidR="00A43F0A" w:rsidRPr="00B660C2"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sz w:val="20"/>
                <w:szCs w:val="20"/>
              </w:rPr>
              <w:t>Overview of Upfluence AI platform</w:t>
            </w:r>
          </w:p>
          <w:p w14:paraId="2149FC34" w14:textId="10F0BD84" w:rsidR="00A43F0A" w:rsidRPr="00A010C6"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sz w:val="20"/>
                <w:szCs w:val="20"/>
              </w:rPr>
              <w:t>Introduction to affable.ai platform for social media automation and optimization</w:t>
            </w:r>
          </w:p>
        </w:tc>
        <w:tc>
          <w:tcPr>
            <w:tcW w:w="3260" w:type="dxa"/>
          </w:tcPr>
          <w:p w14:paraId="6EB453D3"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25:</w:t>
            </w:r>
          </w:p>
          <w:p w14:paraId="2E5D1E4C" w14:textId="7CA0A7C8"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t>
            </w:r>
            <w:r w:rsidR="00490EAE" w:rsidRPr="00A04198">
              <w:rPr>
                <w:rFonts w:asciiTheme="minorHAnsi" w:hAnsiTheme="minorHAnsi" w:cstheme="minorHAnsi"/>
                <w:bCs/>
                <w:sz w:val="20"/>
                <w:szCs w:val="20"/>
              </w:rPr>
              <w:t>will</w:t>
            </w:r>
            <w:r w:rsidR="00490EAE">
              <w:rPr>
                <w:rFonts w:asciiTheme="minorHAnsi" w:hAnsiTheme="minorHAnsi" w:cstheme="minorHAnsi"/>
                <w:bCs/>
                <w:sz w:val="20"/>
                <w:szCs w:val="20"/>
              </w:rPr>
              <w:t xml:space="preserve"> use</w:t>
            </w:r>
            <w:r w:rsidRPr="00A04198">
              <w:rPr>
                <w:rFonts w:asciiTheme="minorHAnsi" w:hAnsiTheme="minorHAnsi" w:cstheme="minorHAnsi"/>
                <w:sz w:val="20"/>
                <w:szCs w:val="20"/>
              </w:rPr>
              <w:t xml:space="preserve"> Upfluence AI or Affable.ai to find</w:t>
            </w:r>
            <w:r w:rsidR="00490EAE">
              <w:rPr>
                <w:rFonts w:asciiTheme="minorHAnsi" w:hAnsiTheme="minorHAnsi" w:cstheme="minorHAnsi"/>
                <w:sz w:val="20"/>
                <w:szCs w:val="20"/>
              </w:rPr>
              <w:t xml:space="preserve"> 3</w:t>
            </w:r>
            <w:r w:rsidRPr="00A04198">
              <w:rPr>
                <w:rFonts w:asciiTheme="minorHAnsi" w:hAnsiTheme="minorHAnsi" w:cstheme="minorHAnsi"/>
                <w:sz w:val="20"/>
                <w:szCs w:val="20"/>
              </w:rPr>
              <w:t xml:space="preserve"> influencers in the fitness niche. </w:t>
            </w:r>
          </w:p>
        </w:tc>
      </w:tr>
      <w:tr w:rsidR="00A43F0A" w:rsidRPr="00FC0C85" w14:paraId="64825FE9" w14:textId="77777777" w:rsidTr="00001266">
        <w:trPr>
          <w:trHeight w:val="583"/>
          <w:jc w:val="center"/>
        </w:trPr>
        <w:tc>
          <w:tcPr>
            <w:tcW w:w="1555" w:type="dxa"/>
            <w:vMerge w:val="restart"/>
          </w:tcPr>
          <w:p w14:paraId="66EC9B14" w14:textId="4A16728D"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6:</w:t>
            </w:r>
          </w:p>
          <w:p w14:paraId="41411B24" w14:textId="5DBBF2FD" w:rsidR="00A43F0A" w:rsidRPr="00001266" w:rsidRDefault="00A43F0A" w:rsidP="00A43F0A">
            <w:pPr>
              <w:rPr>
                <w:rFonts w:asciiTheme="minorHAnsi" w:hAnsiTheme="minorHAnsi" w:cstheme="minorHAnsi"/>
                <w:bCs/>
                <w:color w:val="000000" w:themeColor="text1"/>
                <w:sz w:val="20"/>
                <w:szCs w:val="20"/>
              </w:rPr>
            </w:pPr>
            <w:r>
              <w:rPr>
                <w:rFonts w:asciiTheme="minorHAnsi" w:hAnsiTheme="minorHAnsi" w:cstheme="minorHAnsi"/>
                <w:bCs/>
                <w:sz w:val="20"/>
                <w:szCs w:val="20"/>
              </w:rPr>
              <w:t>Email Marketing with AI</w:t>
            </w:r>
          </w:p>
        </w:tc>
        <w:tc>
          <w:tcPr>
            <w:tcW w:w="5391" w:type="dxa"/>
          </w:tcPr>
          <w:p w14:paraId="2DD5C385" w14:textId="6B3014B5"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26:</w:t>
            </w:r>
          </w:p>
          <w:p w14:paraId="4DF2A5C4" w14:textId="55C769F7" w:rsidR="00A43F0A" w:rsidRPr="00176BC6" w:rsidRDefault="007E0466" w:rsidP="00A43F0A">
            <w:pPr>
              <w:pStyle w:val="ListParagraph"/>
              <w:numPr>
                <w:ilvl w:val="0"/>
                <w:numId w:val="4"/>
              </w:numPr>
              <w:autoSpaceDE/>
              <w:autoSpaceDN/>
              <w:spacing w:before="0" w:line="259" w:lineRule="auto"/>
              <w:ind w:left="564"/>
              <w:contextualSpacing/>
              <w:rPr>
                <w:sz w:val="20"/>
                <w:szCs w:val="20"/>
              </w:rPr>
            </w:pPr>
            <w:r>
              <w:rPr>
                <w:sz w:val="20"/>
                <w:szCs w:val="20"/>
              </w:rPr>
              <w:t>Principles of ai assisted email marketing</w:t>
            </w:r>
          </w:p>
          <w:p w14:paraId="16939FD7" w14:textId="4E0D16BA" w:rsidR="00A43F0A" w:rsidRDefault="007E0466" w:rsidP="00A43F0A">
            <w:pPr>
              <w:pStyle w:val="ListParagraph"/>
              <w:numPr>
                <w:ilvl w:val="0"/>
                <w:numId w:val="4"/>
              </w:numPr>
              <w:autoSpaceDE/>
              <w:autoSpaceDN/>
              <w:spacing w:before="0" w:line="259" w:lineRule="auto"/>
              <w:ind w:left="564"/>
              <w:contextualSpacing/>
              <w:rPr>
                <w:sz w:val="20"/>
                <w:szCs w:val="20"/>
              </w:rPr>
            </w:pPr>
            <w:r>
              <w:rPr>
                <w:sz w:val="20"/>
                <w:szCs w:val="20"/>
              </w:rPr>
              <w:t>Understand email segmentation</w:t>
            </w:r>
          </w:p>
          <w:p w14:paraId="79BB1482" w14:textId="5E4F9AEC" w:rsidR="00A43F0A" w:rsidRPr="00E67FDA"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Pr>
                <w:sz w:val="20"/>
                <w:szCs w:val="20"/>
              </w:rPr>
              <w:t>Importance of subject line testing</w:t>
            </w:r>
          </w:p>
        </w:tc>
        <w:tc>
          <w:tcPr>
            <w:tcW w:w="3260" w:type="dxa"/>
          </w:tcPr>
          <w:p w14:paraId="43926E75"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26:</w:t>
            </w:r>
          </w:p>
          <w:p w14:paraId="190EB6AA" w14:textId="7801C56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c</w:t>
            </w:r>
            <w:r w:rsidRPr="00A04198">
              <w:rPr>
                <w:rFonts w:asciiTheme="minorHAnsi" w:hAnsiTheme="minorHAnsi" w:cstheme="minorHAnsi"/>
                <w:sz w:val="20"/>
                <w:szCs w:val="20"/>
              </w:rPr>
              <w:t xml:space="preserve">reate an email segmentation plan using AI. Write and test different subject lines </w:t>
            </w:r>
            <w:r w:rsidR="00490EAE">
              <w:rPr>
                <w:rFonts w:asciiTheme="minorHAnsi" w:hAnsiTheme="minorHAnsi" w:cstheme="minorHAnsi"/>
                <w:sz w:val="20"/>
                <w:szCs w:val="20"/>
              </w:rPr>
              <w:t>in email.</w:t>
            </w:r>
          </w:p>
        </w:tc>
      </w:tr>
      <w:tr w:rsidR="00A43F0A" w:rsidRPr="00FC0C85" w14:paraId="65E3F065" w14:textId="77777777" w:rsidTr="00E67FDA">
        <w:trPr>
          <w:trHeight w:val="894"/>
          <w:jc w:val="center"/>
        </w:trPr>
        <w:tc>
          <w:tcPr>
            <w:tcW w:w="1555" w:type="dxa"/>
            <w:vMerge/>
          </w:tcPr>
          <w:p w14:paraId="78A66AC6"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20718B13" w14:textId="7BC0DAED"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27:</w:t>
            </w:r>
          </w:p>
          <w:p w14:paraId="1C3E47EF" w14:textId="5B2AFC43" w:rsidR="00A43F0A" w:rsidRDefault="007E0466" w:rsidP="00A43F0A">
            <w:pPr>
              <w:pStyle w:val="ListParagraph"/>
              <w:numPr>
                <w:ilvl w:val="0"/>
                <w:numId w:val="4"/>
              </w:numPr>
              <w:autoSpaceDE/>
              <w:autoSpaceDN/>
              <w:spacing w:before="0" w:line="259" w:lineRule="auto"/>
              <w:ind w:left="564"/>
              <w:contextualSpacing/>
              <w:rPr>
                <w:sz w:val="20"/>
                <w:szCs w:val="20"/>
              </w:rPr>
            </w:pPr>
            <w:r>
              <w:rPr>
                <w:sz w:val="20"/>
                <w:szCs w:val="20"/>
              </w:rPr>
              <w:t>Explore email personalization using ai</w:t>
            </w:r>
          </w:p>
          <w:p w14:paraId="1C5A4A0F" w14:textId="06E6C4F6" w:rsidR="00A43F0A" w:rsidRDefault="007E0466" w:rsidP="00A43F0A">
            <w:pPr>
              <w:pStyle w:val="ListParagraph"/>
              <w:numPr>
                <w:ilvl w:val="0"/>
                <w:numId w:val="4"/>
              </w:numPr>
              <w:autoSpaceDE/>
              <w:autoSpaceDN/>
              <w:spacing w:before="0" w:line="259" w:lineRule="auto"/>
              <w:ind w:left="564"/>
              <w:contextualSpacing/>
              <w:rPr>
                <w:sz w:val="20"/>
                <w:szCs w:val="20"/>
              </w:rPr>
            </w:pPr>
            <w:r>
              <w:rPr>
                <w:sz w:val="20"/>
                <w:szCs w:val="20"/>
              </w:rPr>
              <w:t>Introduction to MailChimp ai platform</w:t>
            </w:r>
          </w:p>
          <w:p w14:paraId="235B14CF" w14:textId="5BE5B5FC" w:rsidR="00A43F0A" w:rsidRPr="00E67FDA"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Pr>
                <w:sz w:val="20"/>
                <w:szCs w:val="20"/>
              </w:rPr>
              <w:t>Practical use of MailChimp ai platform for email marketing</w:t>
            </w:r>
          </w:p>
        </w:tc>
        <w:tc>
          <w:tcPr>
            <w:tcW w:w="3260" w:type="dxa"/>
          </w:tcPr>
          <w:p w14:paraId="5F1A952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27:</w:t>
            </w:r>
          </w:p>
          <w:p w14:paraId="783A0BCF" w14:textId="0684B9D3"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Pr="00A04198">
              <w:rPr>
                <w:rFonts w:asciiTheme="minorHAnsi" w:hAnsiTheme="minorHAnsi" w:cstheme="minorHAnsi"/>
                <w:sz w:val="20"/>
                <w:szCs w:val="20"/>
              </w:rPr>
              <w:t>Use Mailchimp AI to personalize an email for a specific audience</w:t>
            </w:r>
            <w:r w:rsidR="00490EAE">
              <w:rPr>
                <w:rFonts w:asciiTheme="minorHAnsi" w:hAnsiTheme="minorHAnsi" w:cstheme="minorHAnsi"/>
                <w:sz w:val="20"/>
                <w:szCs w:val="20"/>
              </w:rPr>
              <w:t xml:space="preserve"> required</w:t>
            </w:r>
            <w:r w:rsidRPr="00A04198">
              <w:rPr>
                <w:rFonts w:asciiTheme="minorHAnsi" w:hAnsiTheme="minorHAnsi" w:cstheme="minorHAnsi"/>
                <w:sz w:val="20"/>
                <w:szCs w:val="20"/>
              </w:rPr>
              <w:t xml:space="preserve">. </w:t>
            </w:r>
          </w:p>
        </w:tc>
      </w:tr>
      <w:tr w:rsidR="00A43F0A" w:rsidRPr="00FC0C85" w14:paraId="0BE67816" w14:textId="77777777" w:rsidTr="00001266">
        <w:trPr>
          <w:trHeight w:val="583"/>
          <w:jc w:val="center"/>
        </w:trPr>
        <w:tc>
          <w:tcPr>
            <w:tcW w:w="1555" w:type="dxa"/>
            <w:vMerge/>
          </w:tcPr>
          <w:p w14:paraId="748A379E"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258E98EC" w14:textId="5D7A3EA7"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28:</w:t>
            </w:r>
          </w:p>
          <w:p w14:paraId="2801D349" w14:textId="590A37A9" w:rsidR="00A43F0A" w:rsidRDefault="007E0466" w:rsidP="00A43F0A">
            <w:pPr>
              <w:pStyle w:val="ListParagraph"/>
              <w:numPr>
                <w:ilvl w:val="0"/>
                <w:numId w:val="4"/>
              </w:numPr>
              <w:autoSpaceDE/>
              <w:autoSpaceDN/>
              <w:spacing w:before="0" w:line="259" w:lineRule="auto"/>
              <w:ind w:left="564"/>
              <w:contextualSpacing/>
              <w:rPr>
                <w:sz w:val="20"/>
                <w:szCs w:val="20"/>
              </w:rPr>
            </w:pPr>
            <w:r>
              <w:rPr>
                <w:sz w:val="20"/>
                <w:szCs w:val="20"/>
              </w:rPr>
              <w:t>Introduction to Klaviyo platform</w:t>
            </w:r>
          </w:p>
          <w:p w14:paraId="75849BEF" w14:textId="210E42C7" w:rsidR="00A43F0A" w:rsidRPr="00E67FDA"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Pr>
                <w:sz w:val="20"/>
                <w:szCs w:val="20"/>
              </w:rPr>
              <w:t>Practical use of Klaviyo platform for automated campaign workflow</w:t>
            </w:r>
          </w:p>
        </w:tc>
        <w:tc>
          <w:tcPr>
            <w:tcW w:w="3260" w:type="dxa"/>
          </w:tcPr>
          <w:p w14:paraId="3EB69E1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28:</w:t>
            </w:r>
          </w:p>
          <w:p w14:paraId="7B5F239F" w14:textId="7482D43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e</w:t>
            </w:r>
            <w:r w:rsidRPr="00A04198">
              <w:rPr>
                <w:rFonts w:asciiTheme="minorHAnsi" w:hAnsiTheme="minorHAnsi" w:cstheme="minorHAnsi"/>
                <w:sz w:val="20"/>
                <w:szCs w:val="20"/>
              </w:rPr>
              <w:t xml:space="preserve">xplore Klaviyo and create an email flow for customer engagement. </w:t>
            </w:r>
          </w:p>
        </w:tc>
      </w:tr>
      <w:tr w:rsidR="00A43F0A" w:rsidRPr="00FC0C85" w14:paraId="18CD7292" w14:textId="77777777" w:rsidTr="00001266">
        <w:trPr>
          <w:trHeight w:val="583"/>
          <w:jc w:val="center"/>
        </w:trPr>
        <w:tc>
          <w:tcPr>
            <w:tcW w:w="1555" w:type="dxa"/>
            <w:vMerge/>
          </w:tcPr>
          <w:p w14:paraId="23999812"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7D5F6CD4" w14:textId="7DB27D18" w:rsidR="00A43F0A" w:rsidRPr="00001266" w:rsidRDefault="007E0466"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29:</w:t>
            </w:r>
          </w:p>
          <w:p w14:paraId="3300D7DC" w14:textId="3D04810A" w:rsidR="00A43F0A" w:rsidRDefault="007E0466" w:rsidP="00A43F0A">
            <w:pPr>
              <w:pStyle w:val="ListParagraph"/>
              <w:numPr>
                <w:ilvl w:val="0"/>
                <w:numId w:val="4"/>
              </w:numPr>
              <w:autoSpaceDE/>
              <w:autoSpaceDN/>
              <w:spacing w:before="0" w:line="259" w:lineRule="auto"/>
              <w:ind w:left="564"/>
              <w:contextualSpacing/>
              <w:rPr>
                <w:sz w:val="20"/>
                <w:szCs w:val="20"/>
              </w:rPr>
            </w:pPr>
            <w:r w:rsidRPr="00E21383">
              <w:rPr>
                <w:sz w:val="20"/>
                <w:szCs w:val="20"/>
              </w:rPr>
              <w:t>Concept of omnichannel marketing</w:t>
            </w:r>
          </w:p>
          <w:p w14:paraId="18F1B934" w14:textId="369546A2" w:rsidR="00A43F0A" w:rsidRPr="00176BC6" w:rsidRDefault="007E0466" w:rsidP="00A43F0A">
            <w:pPr>
              <w:pStyle w:val="ListParagraph"/>
              <w:numPr>
                <w:ilvl w:val="0"/>
                <w:numId w:val="4"/>
              </w:numPr>
              <w:autoSpaceDE/>
              <w:autoSpaceDN/>
              <w:spacing w:before="0" w:line="259" w:lineRule="auto"/>
              <w:ind w:left="564"/>
              <w:contextualSpacing/>
              <w:rPr>
                <w:sz w:val="20"/>
                <w:szCs w:val="20"/>
              </w:rPr>
            </w:pPr>
            <w:r>
              <w:rPr>
                <w:sz w:val="20"/>
                <w:szCs w:val="20"/>
              </w:rPr>
              <w:t>Introduction to Omnisend platform</w:t>
            </w:r>
          </w:p>
          <w:p w14:paraId="566BA73B" w14:textId="428DB430" w:rsidR="00A43F0A" w:rsidRPr="00E67FDA" w:rsidRDefault="007E0466" w:rsidP="00A43F0A">
            <w:pPr>
              <w:pStyle w:val="ListParagraph"/>
              <w:numPr>
                <w:ilvl w:val="0"/>
                <w:numId w:val="5"/>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sz w:val="20"/>
                <w:szCs w:val="20"/>
              </w:rPr>
              <w:t>Practical use of OmniSend platform for ai-driven marketing</w:t>
            </w:r>
          </w:p>
        </w:tc>
        <w:tc>
          <w:tcPr>
            <w:tcW w:w="3260" w:type="dxa"/>
          </w:tcPr>
          <w:p w14:paraId="496AD0C9"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29:</w:t>
            </w:r>
          </w:p>
          <w:p w14:paraId="7AFB6137" w14:textId="23DE13BD"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u</w:t>
            </w:r>
            <w:r w:rsidRPr="00A04198">
              <w:rPr>
                <w:rFonts w:asciiTheme="minorHAnsi" w:hAnsiTheme="minorHAnsi" w:cstheme="minorHAnsi"/>
                <w:sz w:val="20"/>
                <w:szCs w:val="20"/>
              </w:rPr>
              <w:t xml:space="preserve">se </w:t>
            </w:r>
            <w:r w:rsidR="00490EAE">
              <w:rPr>
                <w:rFonts w:asciiTheme="minorHAnsi" w:hAnsiTheme="minorHAnsi" w:cstheme="minorHAnsi"/>
                <w:sz w:val="20"/>
                <w:szCs w:val="20"/>
              </w:rPr>
              <w:t>o</w:t>
            </w:r>
            <w:r w:rsidRPr="00A04198">
              <w:rPr>
                <w:rFonts w:asciiTheme="minorHAnsi" w:hAnsiTheme="minorHAnsi" w:cstheme="minorHAnsi"/>
                <w:sz w:val="20"/>
                <w:szCs w:val="20"/>
              </w:rPr>
              <w:t>mnisend to design a sample email campaign. Identify how AI automates customer follow-up emails.</w:t>
            </w:r>
          </w:p>
        </w:tc>
      </w:tr>
      <w:tr w:rsidR="00A43F0A" w:rsidRPr="00FC0C85" w14:paraId="77C509A2" w14:textId="77777777" w:rsidTr="00001266">
        <w:trPr>
          <w:trHeight w:val="583"/>
          <w:jc w:val="center"/>
        </w:trPr>
        <w:tc>
          <w:tcPr>
            <w:tcW w:w="1555" w:type="dxa"/>
            <w:vMerge/>
          </w:tcPr>
          <w:p w14:paraId="1CB0FA9F"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5477A8EE" w14:textId="202378B2"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30:</w:t>
            </w:r>
          </w:p>
          <w:p w14:paraId="4C8B6659" w14:textId="53E1F393" w:rsidR="00A43F0A" w:rsidRPr="00E67FDA"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Pr>
                <w:sz w:val="20"/>
                <w:szCs w:val="20"/>
              </w:rPr>
              <w:t>Process of designing a mock ai email campaign using ai tools for any sportswear related promotion</w:t>
            </w:r>
          </w:p>
        </w:tc>
        <w:tc>
          <w:tcPr>
            <w:tcW w:w="3260" w:type="dxa"/>
          </w:tcPr>
          <w:p w14:paraId="3456AB5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30:</w:t>
            </w:r>
          </w:p>
          <w:p w14:paraId="1AE25434" w14:textId="5C1B740C"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c</w:t>
            </w:r>
            <w:r w:rsidRPr="00A04198">
              <w:rPr>
                <w:rFonts w:asciiTheme="minorHAnsi" w:hAnsiTheme="minorHAnsi" w:cstheme="minorHAnsi"/>
                <w:sz w:val="20"/>
                <w:szCs w:val="20"/>
              </w:rPr>
              <w:t>reate a complete mock AI email campaign using any AI tool. Present how automation and personalization are applied in the campaign.</w:t>
            </w:r>
          </w:p>
        </w:tc>
      </w:tr>
      <w:tr w:rsidR="00A43F0A" w:rsidRPr="00FC0C85" w14:paraId="6F2B2990" w14:textId="77777777" w:rsidTr="00ED6FE9">
        <w:trPr>
          <w:trHeight w:val="1470"/>
          <w:jc w:val="center"/>
        </w:trPr>
        <w:tc>
          <w:tcPr>
            <w:tcW w:w="1555" w:type="dxa"/>
            <w:vMerge w:val="restart"/>
          </w:tcPr>
          <w:p w14:paraId="1E0B5E07" w14:textId="77777777" w:rsidR="00A43F0A"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7:</w:t>
            </w:r>
          </w:p>
          <w:p w14:paraId="6817141F" w14:textId="112D4EE7" w:rsidR="00A43F0A" w:rsidRPr="00DE2BC7" w:rsidRDefault="00A43F0A" w:rsidP="00A43F0A">
            <w:pPr>
              <w:rPr>
                <w:rFonts w:asciiTheme="minorHAnsi" w:hAnsiTheme="minorHAnsi" w:cstheme="minorHAnsi"/>
                <w:bCs/>
                <w:color w:val="000000" w:themeColor="text1"/>
                <w:sz w:val="20"/>
                <w:szCs w:val="20"/>
              </w:rPr>
            </w:pPr>
            <w:r w:rsidRPr="00DE2BC7">
              <w:rPr>
                <w:rFonts w:asciiTheme="minorHAnsi" w:hAnsiTheme="minorHAnsi" w:cstheme="minorHAnsi"/>
                <w:bCs/>
                <w:color w:val="000000" w:themeColor="text1"/>
                <w:sz w:val="20"/>
                <w:szCs w:val="20"/>
              </w:rPr>
              <w:t>AI for Paid Ads &amp; Budget Optimization</w:t>
            </w:r>
          </w:p>
        </w:tc>
        <w:tc>
          <w:tcPr>
            <w:tcW w:w="5391" w:type="dxa"/>
          </w:tcPr>
          <w:p w14:paraId="435F8952" w14:textId="452DE1F2" w:rsidR="00A43F0A" w:rsidRPr="000A2B31" w:rsidRDefault="007E0466" w:rsidP="00A43F0A">
            <w:pPr>
              <w:spacing w:line="259" w:lineRule="auto"/>
              <w:rPr>
                <w:rFonts w:asciiTheme="minorHAnsi" w:eastAsia="Arial" w:hAnsiTheme="minorHAnsi" w:cstheme="minorHAnsi"/>
                <w:b/>
                <w:color w:val="000000" w:themeColor="text1"/>
                <w:sz w:val="20"/>
                <w:szCs w:val="20"/>
                <w:lang w:bidi="en-US"/>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31</w:t>
            </w:r>
          </w:p>
          <w:p w14:paraId="68BBCDBF" w14:textId="1C9DB3B8" w:rsidR="00A43F0A" w:rsidRDefault="007E0466" w:rsidP="00A43F0A">
            <w:pPr>
              <w:pStyle w:val="ListParagraph"/>
              <w:numPr>
                <w:ilvl w:val="0"/>
                <w:numId w:val="4"/>
              </w:numPr>
              <w:autoSpaceDE/>
              <w:autoSpaceDN/>
              <w:spacing w:before="0" w:line="259" w:lineRule="auto"/>
              <w:ind w:left="564"/>
              <w:contextualSpacing/>
              <w:rPr>
                <w:sz w:val="20"/>
                <w:szCs w:val="20"/>
              </w:rPr>
            </w:pPr>
            <w:r>
              <w:rPr>
                <w:sz w:val="20"/>
                <w:szCs w:val="20"/>
              </w:rPr>
              <w:t>Fundamentals of ai paid ads &amp; budget optimization</w:t>
            </w:r>
          </w:p>
          <w:p w14:paraId="3311203F" w14:textId="6464DC7A" w:rsidR="00A43F0A" w:rsidRDefault="007E0466" w:rsidP="00A43F0A">
            <w:pPr>
              <w:pStyle w:val="ListParagraph"/>
              <w:numPr>
                <w:ilvl w:val="0"/>
                <w:numId w:val="4"/>
              </w:numPr>
              <w:autoSpaceDE/>
              <w:autoSpaceDN/>
              <w:spacing w:before="0" w:line="259" w:lineRule="auto"/>
              <w:ind w:left="564"/>
              <w:contextualSpacing/>
              <w:rPr>
                <w:sz w:val="20"/>
                <w:szCs w:val="20"/>
              </w:rPr>
            </w:pPr>
            <w:r>
              <w:rPr>
                <w:sz w:val="20"/>
                <w:szCs w:val="20"/>
              </w:rPr>
              <w:t>Understanding retargeting and dynamic product ads</w:t>
            </w:r>
          </w:p>
          <w:p w14:paraId="3BE9907E" w14:textId="05C561A2" w:rsidR="00A43F0A" w:rsidRPr="00ED6FE9" w:rsidRDefault="007E0466" w:rsidP="00A43F0A">
            <w:pPr>
              <w:pStyle w:val="ListParagraph"/>
              <w:numPr>
                <w:ilvl w:val="0"/>
                <w:numId w:val="4"/>
              </w:numPr>
              <w:autoSpaceDE/>
              <w:autoSpaceDN/>
              <w:spacing w:before="0" w:line="259" w:lineRule="auto"/>
              <w:ind w:left="564"/>
              <w:contextualSpacing/>
              <w:rPr>
                <w:sz w:val="20"/>
                <w:szCs w:val="20"/>
              </w:rPr>
            </w:pPr>
            <w:r w:rsidRPr="00E21383">
              <w:rPr>
                <w:sz w:val="20"/>
                <w:szCs w:val="20"/>
              </w:rPr>
              <w:t>Knowledge of google ads</w:t>
            </w:r>
          </w:p>
          <w:p w14:paraId="586BD828" w14:textId="16178DB9" w:rsidR="00A43F0A" w:rsidRPr="00E67FDA"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sidRPr="00BC77A0">
              <w:rPr>
                <w:sz w:val="20"/>
                <w:szCs w:val="20"/>
              </w:rPr>
              <w:t>Discuss retail media networks and their role in brand visibility</w:t>
            </w:r>
            <w:r>
              <w:t xml:space="preserve"> </w:t>
            </w:r>
          </w:p>
        </w:tc>
        <w:tc>
          <w:tcPr>
            <w:tcW w:w="3260" w:type="dxa"/>
          </w:tcPr>
          <w:p w14:paraId="3A2D822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31:</w:t>
            </w:r>
          </w:p>
          <w:p w14:paraId="3C5049C7" w14:textId="3FC0E6BE"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r</w:t>
            </w:r>
            <w:r w:rsidRPr="00A04198">
              <w:rPr>
                <w:rFonts w:asciiTheme="minorHAnsi" w:hAnsiTheme="minorHAnsi" w:cstheme="minorHAnsi"/>
                <w:sz w:val="20"/>
                <w:szCs w:val="20"/>
              </w:rPr>
              <w:t>esearch how AI optimizes ad budgets and placement. Create an example of a retargeting ad for a product using AI.</w:t>
            </w:r>
          </w:p>
        </w:tc>
      </w:tr>
      <w:tr w:rsidR="00A43F0A" w:rsidRPr="00FC0C85" w14:paraId="796D8B13" w14:textId="77777777" w:rsidTr="00001266">
        <w:trPr>
          <w:trHeight w:val="583"/>
          <w:jc w:val="center"/>
        </w:trPr>
        <w:tc>
          <w:tcPr>
            <w:tcW w:w="1555" w:type="dxa"/>
            <w:vMerge/>
          </w:tcPr>
          <w:p w14:paraId="65E66415"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0483A3E5" w14:textId="577A3860" w:rsidR="00A43F0A" w:rsidRPr="00E67FDA" w:rsidRDefault="007E0466"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E67FDA">
              <w:rPr>
                <w:rStyle w:val="MSGENFONTSTYLENAMETEMPLATEROLENUMBERMSGENFONTSTYLENAMEBYROLETEXT2MSGENFONTSTYLEMODIFERNOTBOLD"/>
                <w:rFonts w:asciiTheme="minorHAnsi" w:hAnsiTheme="minorHAnsi" w:cstheme="minorHAnsi"/>
                <w:bCs w:val="0"/>
                <w:color w:val="000000" w:themeColor="text1"/>
                <w:sz w:val="20"/>
                <w:szCs w:val="20"/>
              </w:rPr>
              <w:t xml:space="preserve"> 32</w:t>
            </w:r>
          </w:p>
          <w:p w14:paraId="42B1FACE" w14:textId="685B0044" w:rsidR="00A43F0A" w:rsidRPr="0034294D" w:rsidRDefault="007E0466" w:rsidP="00A43F0A">
            <w:pPr>
              <w:pStyle w:val="ListParagraph"/>
              <w:numPr>
                <w:ilvl w:val="0"/>
                <w:numId w:val="8"/>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Pr>
                <w:rFonts w:asciiTheme="minorHAnsi" w:hAnsiTheme="minorHAnsi" w:cstheme="minorHAnsi"/>
                <w:bCs/>
                <w:sz w:val="20"/>
                <w:szCs w:val="20"/>
              </w:rPr>
              <w:t>Explore</w:t>
            </w:r>
            <w:r w:rsidRPr="00E67FDA">
              <w:rPr>
                <w:rFonts w:asciiTheme="minorHAnsi" w:hAnsiTheme="minorHAnsi" w:cstheme="minorHAnsi"/>
                <w:bCs/>
                <w:sz w:val="20"/>
                <w:szCs w:val="20"/>
              </w:rPr>
              <w:t xml:space="preserve"> </w:t>
            </w:r>
            <w:r>
              <w:rPr>
                <w:rFonts w:asciiTheme="minorHAnsi" w:hAnsiTheme="minorHAnsi" w:cstheme="minorHAnsi"/>
                <w:bCs/>
                <w:sz w:val="20"/>
                <w:szCs w:val="20"/>
              </w:rPr>
              <w:t>g</w:t>
            </w:r>
            <w:r w:rsidRPr="00E67FDA">
              <w:rPr>
                <w:rFonts w:asciiTheme="minorHAnsi" w:hAnsiTheme="minorHAnsi" w:cstheme="minorHAnsi"/>
                <w:bCs/>
                <w:sz w:val="20"/>
                <w:szCs w:val="20"/>
              </w:rPr>
              <w:t xml:space="preserve">oogle </w:t>
            </w:r>
            <w:r>
              <w:rPr>
                <w:rFonts w:asciiTheme="minorHAnsi" w:hAnsiTheme="minorHAnsi" w:cstheme="minorHAnsi"/>
                <w:bCs/>
                <w:sz w:val="20"/>
                <w:szCs w:val="20"/>
              </w:rPr>
              <w:t>s</w:t>
            </w:r>
            <w:r w:rsidRPr="00E67FDA">
              <w:rPr>
                <w:rFonts w:asciiTheme="minorHAnsi" w:hAnsiTheme="minorHAnsi" w:cstheme="minorHAnsi"/>
                <w:bCs/>
                <w:sz w:val="20"/>
                <w:szCs w:val="20"/>
              </w:rPr>
              <w:t xml:space="preserve">mart bidding </w:t>
            </w:r>
          </w:p>
          <w:p w14:paraId="5ABB4812" w14:textId="3B349BD5" w:rsidR="0034294D" w:rsidRPr="00E67FDA" w:rsidRDefault="007E0466" w:rsidP="00A43F0A">
            <w:pPr>
              <w:pStyle w:val="ListParagraph"/>
              <w:numPr>
                <w:ilvl w:val="0"/>
                <w:numId w:val="8"/>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Pr>
                <w:rFonts w:asciiTheme="minorHAnsi" w:hAnsiTheme="minorHAnsi" w:cstheme="minorHAnsi"/>
                <w:bCs/>
                <w:sz w:val="20"/>
                <w:szCs w:val="20"/>
              </w:rPr>
              <w:t>Introduction to google Gemini tool</w:t>
            </w:r>
          </w:p>
          <w:p w14:paraId="529A73B0" w14:textId="17B8157E" w:rsidR="00A43F0A" w:rsidRPr="00E67FDA" w:rsidRDefault="007E0466"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bCs/>
                <w:sz w:val="20"/>
                <w:szCs w:val="20"/>
              </w:rPr>
              <w:t>Process of performing</w:t>
            </w:r>
            <w:r w:rsidRPr="00E67FDA">
              <w:rPr>
                <w:bCs/>
                <w:sz w:val="20"/>
                <w:szCs w:val="20"/>
              </w:rPr>
              <w:t xml:space="preserve"> product bidding using </w:t>
            </w:r>
            <w:r>
              <w:rPr>
                <w:bCs/>
                <w:sz w:val="20"/>
                <w:szCs w:val="20"/>
              </w:rPr>
              <w:t>g</w:t>
            </w:r>
            <w:r w:rsidRPr="00E67FDA">
              <w:rPr>
                <w:bCs/>
                <w:sz w:val="20"/>
                <w:szCs w:val="20"/>
              </w:rPr>
              <w:t>oogle Gemini</w:t>
            </w:r>
          </w:p>
        </w:tc>
        <w:tc>
          <w:tcPr>
            <w:tcW w:w="3260" w:type="dxa"/>
          </w:tcPr>
          <w:p w14:paraId="714EB719"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32:</w:t>
            </w:r>
          </w:p>
          <w:p w14:paraId="0A54FCA9" w14:textId="2AAB51F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u</w:t>
            </w:r>
            <w:r w:rsidRPr="00A04198">
              <w:rPr>
                <w:rFonts w:asciiTheme="minorHAnsi" w:hAnsiTheme="minorHAnsi" w:cstheme="minorHAnsi"/>
                <w:sz w:val="20"/>
                <w:szCs w:val="20"/>
              </w:rPr>
              <w:t>se Google Gemini or a simulation to understand smart bidding. Explain how AI helps in automating product bidding.</w:t>
            </w:r>
          </w:p>
        </w:tc>
      </w:tr>
      <w:tr w:rsidR="00A43F0A" w:rsidRPr="00FC0C85" w14:paraId="37792509" w14:textId="77777777" w:rsidTr="00001266">
        <w:trPr>
          <w:trHeight w:val="583"/>
          <w:jc w:val="center"/>
        </w:trPr>
        <w:tc>
          <w:tcPr>
            <w:tcW w:w="1555" w:type="dxa"/>
            <w:vMerge/>
          </w:tcPr>
          <w:p w14:paraId="7A7D5421"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58B3EC2C" w14:textId="3464FE12" w:rsidR="00A43F0A" w:rsidRPr="00001266" w:rsidRDefault="007E0466"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33</w:t>
            </w:r>
          </w:p>
          <w:p w14:paraId="7B22A4AA" w14:textId="2CDD5974" w:rsidR="00A43F0A" w:rsidRPr="00E67FDA" w:rsidRDefault="007E0466" w:rsidP="00A43F0A">
            <w:pPr>
              <w:pStyle w:val="ListParagraph"/>
              <w:numPr>
                <w:ilvl w:val="0"/>
                <w:numId w:val="8"/>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E67FDA">
              <w:rPr>
                <w:rFonts w:asciiTheme="minorHAnsi" w:hAnsiTheme="minorHAnsi" w:cstheme="minorHAnsi"/>
                <w:bCs/>
                <w:sz w:val="20"/>
                <w:szCs w:val="20"/>
              </w:rPr>
              <w:t>Introduction to meta</w:t>
            </w:r>
            <w:r>
              <w:rPr>
                <w:rFonts w:asciiTheme="minorHAnsi" w:hAnsiTheme="minorHAnsi" w:cstheme="minorHAnsi"/>
                <w:bCs/>
                <w:sz w:val="20"/>
                <w:szCs w:val="20"/>
              </w:rPr>
              <w:t xml:space="preserve"> ai</w:t>
            </w:r>
            <w:r w:rsidRPr="00E67FDA">
              <w:rPr>
                <w:rFonts w:asciiTheme="minorHAnsi" w:hAnsiTheme="minorHAnsi" w:cstheme="minorHAnsi"/>
                <w:bCs/>
                <w:sz w:val="20"/>
                <w:szCs w:val="20"/>
              </w:rPr>
              <w:t xml:space="preserve"> ads</w:t>
            </w:r>
            <w:r>
              <w:rPr>
                <w:rFonts w:asciiTheme="minorHAnsi" w:hAnsiTheme="minorHAnsi" w:cstheme="minorHAnsi"/>
                <w:bCs/>
                <w:sz w:val="20"/>
                <w:szCs w:val="20"/>
              </w:rPr>
              <w:t xml:space="preserve"> platform</w:t>
            </w:r>
          </w:p>
          <w:p w14:paraId="6E59091D" w14:textId="7C7889F9" w:rsidR="00A43F0A" w:rsidRPr="00E67FDA" w:rsidRDefault="007E0466" w:rsidP="00A43F0A">
            <w:pPr>
              <w:pStyle w:val="ListParagraph"/>
              <w:numPr>
                <w:ilvl w:val="0"/>
                <w:numId w:val="8"/>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Pr>
                <w:rFonts w:asciiTheme="minorHAnsi" w:eastAsia="Arial" w:hAnsiTheme="minorHAnsi" w:cstheme="minorHAnsi"/>
                <w:bCs/>
                <w:color w:val="000000" w:themeColor="text1"/>
                <w:sz w:val="20"/>
                <w:szCs w:val="20"/>
                <w:lang w:bidi="en-US"/>
              </w:rPr>
              <w:t xml:space="preserve">Practical </w:t>
            </w:r>
            <w:r w:rsidRPr="00E67FDA">
              <w:rPr>
                <w:rFonts w:asciiTheme="minorHAnsi" w:eastAsia="Arial" w:hAnsiTheme="minorHAnsi" w:cstheme="minorHAnsi"/>
                <w:bCs/>
                <w:color w:val="000000" w:themeColor="text1"/>
                <w:sz w:val="20"/>
                <w:szCs w:val="20"/>
                <w:lang w:bidi="en-US"/>
              </w:rPr>
              <w:t>use of meta ai ads</w:t>
            </w:r>
            <w:r>
              <w:rPr>
                <w:rFonts w:asciiTheme="minorHAnsi" w:eastAsia="Arial" w:hAnsiTheme="minorHAnsi" w:cstheme="minorHAnsi"/>
                <w:bCs/>
                <w:color w:val="000000" w:themeColor="text1"/>
                <w:sz w:val="20"/>
                <w:szCs w:val="20"/>
                <w:lang w:bidi="en-US"/>
              </w:rPr>
              <w:t xml:space="preserve"> platform for campaign management</w:t>
            </w:r>
          </w:p>
          <w:p w14:paraId="0F2191CB" w14:textId="652BF264" w:rsidR="00A43F0A" w:rsidRPr="00430800" w:rsidRDefault="007E0466" w:rsidP="00A43F0A">
            <w:pPr>
              <w:pStyle w:val="ListParagraph"/>
              <w:numPr>
                <w:ilvl w:val="0"/>
                <w:numId w:val="8"/>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E67FDA">
              <w:rPr>
                <w:bCs/>
                <w:sz w:val="20"/>
                <w:szCs w:val="20"/>
              </w:rPr>
              <w:t xml:space="preserve">Introduction to </w:t>
            </w:r>
            <w:r>
              <w:rPr>
                <w:bCs/>
                <w:sz w:val="20"/>
                <w:szCs w:val="20"/>
              </w:rPr>
              <w:t>A</w:t>
            </w:r>
            <w:r w:rsidRPr="00430800">
              <w:rPr>
                <w:bCs/>
                <w:sz w:val="20"/>
                <w:szCs w:val="20"/>
              </w:rPr>
              <w:t>dzooma platform</w:t>
            </w:r>
          </w:p>
          <w:p w14:paraId="35117C7C" w14:textId="09F5EB8F" w:rsidR="00A43F0A" w:rsidRPr="00E67FDA" w:rsidRDefault="007E0466"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430800">
              <w:rPr>
                <w:rFonts w:asciiTheme="minorHAnsi" w:eastAsia="Arial" w:hAnsiTheme="minorHAnsi" w:cstheme="minorHAnsi"/>
                <w:bCs/>
                <w:color w:val="000000" w:themeColor="text1"/>
                <w:sz w:val="20"/>
                <w:szCs w:val="20"/>
                <w:lang w:bidi="en-US"/>
              </w:rPr>
              <w:t xml:space="preserve">Practical use of </w:t>
            </w:r>
            <w:r>
              <w:rPr>
                <w:rFonts w:asciiTheme="minorHAnsi" w:eastAsia="Arial" w:hAnsiTheme="minorHAnsi" w:cstheme="minorHAnsi"/>
                <w:bCs/>
                <w:color w:val="000000" w:themeColor="text1"/>
                <w:sz w:val="20"/>
                <w:szCs w:val="20"/>
                <w:lang w:bidi="en-US"/>
              </w:rPr>
              <w:t>A</w:t>
            </w:r>
            <w:r w:rsidRPr="00430800">
              <w:rPr>
                <w:rFonts w:asciiTheme="minorHAnsi" w:eastAsia="Arial" w:hAnsiTheme="minorHAnsi" w:cstheme="minorHAnsi"/>
                <w:bCs/>
                <w:color w:val="000000" w:themeColor="text1"/>
                <w:sz w:val="20"/>
                <w:szCs w:val="20"/>
                <w:lang w:bidi="en-US"/>
              </w:rPr>
              <w:t>dzooma platform for cross-platform campaign management</w:t>
            </w:r>
          </w:p>
        </w:tc>
        <w:tc>
          <w:tcPr>
            <w:tcW w:w="3260" w:type="dxa"/>
          </w:tcPr>
          <w:p w14:paraId="4BB724BD"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33:</w:t>
            </w:r>
          </w:p>
          <w:p w14:paraId="7AE17CAE" w14:textId="547EE297"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e</w:t>
            </w:r>
            <w:r w:rsidRPr="00A04198">
              <w:rPr>
                <w:rFonts w:asciiTheme="minorHAnsi" w:hAnsiTheme="minorHAnsi" w:cstheme="minorHAnsi"/>
                <w:sz w:val="20"/>
                <w:szCs w:val="20"/>
              </w:rPr>
              <w:t>xplore Meta AI Ads and Adzooma interfaces. Create a sample ad using either tool and describe its AI features.</w:t>
            </w:r>
          </w:p>
        </w:tc>
      </w:tr>
      <w:tr w:rsidR="00A43F0A" w:rsidRPr="00FC0C85" w14:paraId="2FD25352" w14:textId="77777777" w:rsidTr="00001266">
        <w:trPr>
          <w:trHeight w:val="583"/>
          <w:jc w:val="center"/>
        </w:trPr>
        <w:tc>
          <w:tcPr>
            <w:tcW w:w="1555" w:type="dxa"/>
            <w:vMerge/>
          </w:tcPr>
          <w:p w14:paraId="3D8E8DA1"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775BECBC" w14:textId="737483BE" w:rsidR="00A43F0A" w:rsidRPr="00001266" w:rsidRDefault="007E0466"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34</w:t>
            </w:r>
          </w:p>
          <w:p w14:paraId="7986E708" w14:textId="531746FA" w:rsidR="00A43F0A" w:rsidRPr="00BC77A0" w:rsidRDefault="007E0466" w:rsidP="00A43F0A">
            <w:pPr>
              <w:pStyle w:val="ListParagraph"/>
              <w:numPr>
                <w:ilvl w:val="0"/>
                <w:numId w:val="8"/>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BC77A0">
              <w:rPr>
                <w:rFonts w:asciiTheme="minorHAnsi" w:hAnsiTheme="minorHAnsi" w:cstheme="minorHAnsi"/>
                <w:bCs/>
                <w:sz w:val="20"/>
                <w:szCs w:val="20"/>
              </w:rPr>
              <w:t>Principles of conversion rate optimization (cro) for e-commerce</w:t>
            </w:r>
          </w:p>
          <w:p w14:paraId="29ADD4A7" w14:textId="1C0A3682" w:rsidR="00A43F0A" w:rsidRPr="00BC77A0" w:rsidRDefault="007E0466"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BC77A0">
              <w:rPr>
                <w:rStyle w:val="MSGENFONTSTYLENAMETEMPLATEROLENUMBERMSGENFONTSTYLENAMEBYROLETEXT2MSGENFONTSTYLEMODIFERNOTBOLD"/>
                <w:rFonts w:asciiTheme="minorHAnsi" w:hAnsiTheme="minorHAnsi" w:cstheme="minorHAnsi"/>
                <w:b w:val="0"/>
                <w:color w:val="000000" w:themeColor="text1"/>
                <w:sz w:val="20"/>
                <w:szCs w:val="20"/>
              </w:rPr>
              <w:t>Role of ai in conversion rate optimization</w:t>
            </w:r>
          </w:p>
          <w:p w14:paraId="37134997" w14:textId="1407CD25" w:rsidR="00A43F0A" w:rsidRPr="00BC77A0" w:rsidRDefault="007E0466"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BC77A0">
              <w:rPr>
                <w:rStyle w:val="MSGENFONTSTYLENAMETEMPLATEROLENUMBERMSGENFONTSTYLENAMEBYROLETEXT2MSGENFONTSTYLEMODIFERNOTBOLD"/>
                <w:rFonts w:asciiTheme="minorHAnsi" w:hAnsiTheme="minorHAnsi" w:cstheme="minorHAnsi"/>
                <w:b w:val="0"/>
                <w:color w:val="000000" w:themeColor="text1"/>
                <w:sz w:val="20"/>
                <w:szCs w:val="20"/>
              </w:rPr>
              <w:t>Introduction to dynamic yield platform</w:t>
            </w:r>
          </w:p>
          <w:p w14:paraId="20DC3EA5" w14:textId="15B42197" w:rsidR="00A43F0A" w:rsidRPr="00E67FDA" w:rsidRDefault="007E0466"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BC77A0">
              <w:rPr>
                <w:rStyle w:val="MSGENFONTSTYLENAMETEMPLATEROLENUMBERMSGENFONTSTYLENAMEBYROLETEXT2MSGENFONTSTYLEMODIFERNOTBOLD"/>
                <w:rFonts w:asciiTheme="minorHAnsi" w:hAnsiTheme="minorHAnsi" w:cstheme="minorHAnsi"/>
                <w:b w:val="0"/>
                <w:color w:val="000000" w:themeColor="text1"/>
                <w:sz w:val="20"/>
                <w:szCs w:val="20"/>
              </w:rPr>
              <w:t>Practical use of dynamic yield tool for automated variant testing for sports campaign</w:t>
            </w:r>
          </w:p>
        </w:tc>
        <w:tc>
          <w:tcPr>
            <w:tcW w:w="3260" w:type="dxa"/>
          </w:tcPr>
          <w:p w14:paraId="425542DB"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34:</w:t>
            </w:r>
          </w:p>
          <w:p w14:paraId="3C5BFBA9" w14:textId="5C55B135" w:rsidR="00A43F0A" w:rsidRPr="00001266" w:rsidRDefault="00A43F0A" w:rsidP="00BC77A0">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BC77A0">
              <w:rPr>
                <w:rFonts w:asciiTheme="minorHAnsi" w:hAnsiTheme="minorHAnsi" w:cstheme="minorHAnsi"/>
                <w:sz w:val="20"/>
                <w:szCs w:val="20"/>
              </w:rPr>
              <w:t>w</w:t>
            </w:r>
            <w:r w:rsidR="00BC77A0" w:rsidRPr="00BC77A0">
              <w:rPr>
                <w:rFonts w:asciiTheme="minorHAnsi" w:hAnsiTheme="minorHAnsi" w:cstheme="minorHAnsi"/>
                <w:sz w:val="20"/>
                <w:szCs w:val="20"/>
              </w:rPr>
              <w:t xml:space="preserve">ork in small </w:t>
            </w:r>
            <w:r w:rsidR="00490EAE" w:rsidRPr="00BC77A0">
              <w:rPr>
                <w:rFonts w:asciiTheme="minorHAnsi" w:hAnsiTheme="minorHAnsi" w:cstheme="minorHAnsi"/>
                <w:sz w:val="20"/>
                <w:szCs w:val="20"/>
              </w:rPr>
              <w:t>groups;</w:t>
            </w:r>
            <w:r w:rsidR="00BC77A0" w:rsidRPr="00BC77A0">
              <w:rPr>
                <w:rFonts w:asciiTheme="minorHAnsi" w:hAnsiTheme="minorHAnsi" w:cstheme="minorHAnsi"/>
                <w:sz w:val="20"/>
                <w:szCs w:val="20"/>
              </w:rPr>
              <w:t xml:space="preserve"> they will simulate a mini CRO experiment by creating and testing marketing content variant</w:t>
            </w:r>
            <w:r w:rsidR="00BC77A0">
              <w:rPr>
                <w:rFonts w:asciiTheme="minorHAnsi" w:hAnsiTheme="minorHAnsi" w:cstheme="minorHAnsi"/>
                <w:sz w:val="20"/>
                <w:szCs w:val="20"/>
              </w:rPr>
              <w:t>.</w:t>
            </w:r>
          </w:p>
        </w:tc>
      </w:tr>
      <w:tr w:rsidR="00A43F0A" w:rsidRPr="00FC0C85" w14:paraId="7EE9A2C5" w14:textId="77777777" w:rsidTr="00001266">
        <w:trPr>
          <w:trHeight w:val="583"/>
          <w:jc w:val="center"/>
        </w:trPr>
        <w:tc>
          <w:tcPr>
            <w:tcW w:w="1555" w:type="dxa"/>
            <w:vMerge/>
          </w:tcPr>
          <w:p w14:paraId="32D32ADC"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59F50343" w14:textId="096DF179" w:rsidR="00A43F0A" w:rsidRPr="00001266" w:rsidRDefault="007E0466"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35</w:t>
            </w:r>
          </w:p>
          <w:p w14:paraId="09C12E40" w14:textId="5AE45F0B" w:rsidR="00A43F0A" w:rsidRDefault="007E0466" w:rsidP="00A43F0A">
            <w:pPr>
              <w:pStyle w:val="ListParagraph"/>
              <w:numPr>
                <w:ilvl w:val="0"/>
                <w:numId w:val="8"/>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Pr>
                <w:rFonts w:asciiTheme="minorHAnsi" w:eastAsia="Arial" w:hAnsiTheme="minorHAnsi" w:cstheme="minorHAnsi"/>
                <w:bCs/>
                <w:color w:val="000000" w:themeColor="text1"/>
                <w:sz w:val="20"/>
                <w:szCs w:val="20"/>
                <w:lang w:bidi="en-US"/>
              </w:rPr>
              <w:t>Structure of a/b testing in ai-powered platforms</w:t>
            </w:r>
          </w:p>
          <w:p w14:paraId="779AF558" w14:textId="1B6E32AE" w:rsidR="00A43F0A" w:rsidRDefault="007E0466" w:rsidP="00A43F0A">
            <w:pPr>
              <w:pStyle w:val="ListParagraph"/>
              <w:numPr>
                <w:ilvl w:val="0"/>
                <w:numId w:val="8"/>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Pr>
                <w:rFonts w:asciiTheme="minorHAnsi" w:eastAsia="Arial" w:hAnsiTheme="minorHAnsi" w:cstheme="minorHAnsi"/>
                <w:bCs/>
                <w:color w:val="000000" w:themeColor="text1"/>
                <w:sz w:val="20"/>
                <w:szCs w:val="20"/>
                <w:lang w:bidi="en-US"/>
              </w:rPr>
              <w:t>Introduction to Nosto platform</w:t>
            </w:r>
          </w:p>
          <w:p w14:paraId="6A200AFE" w14:textId="6E048B1B" w:rsidR="00A43F0A" w:rsidRPr="00182FF0" w:rsidRDefault="007E0466"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rFonts w:asciiTheme="minorHAnsi" w:eastAsia="Arial" w:hAnsiTheme="minorHAnsi" w:cstheme="minorHAnsi"/>
                <w:bCs/>
                <w:color w:val="000000" w:themeColor="text1"/>
                <w:sz w:val="20"/>
                <w:szCs w:val="20"/>
                <w:lang w:bidi="en-US"/>
              </w:rPr>
              <w:t xml:space="preserve">Practical use of Nosto platform </w:t>
            </w:r>
            <w:r w:rsidRPr="00182FF0">
              <w:rPr>
                <w:rFonts w:asciiTheme="minorHAnsi" w:hAnsiTheme="minorHAnsi" w:cstheme="minorHAnsi"/>
                <w:sz w:val="20"/>
                <w:szCs w:val="20"/>
              </w:rPr>
              <w:t>for personalized ad delivery and audience retargeting</w:t>
            </w:r>
          </w:p>
        </w:tc>
        <w:tc>
          <w:tcPr>
            <w:tcW w:w="3260" w:type="dxa"/>
          </w:tcPr>
          <w:p w14:paraId="32593A54"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35:</w:t>
            </w:r>
          </w:p>
          <w:p w14:paraId="6A52A0A4" w14:textId="143B26D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e</w:t>
            </w:r>
            <w:r w:rsidRPr="00A04198">
              <w:rPr>
                <w:rFonts w:asciiTheme="minorHAnsi" w:hAnsiTheme="minorHAnsi" w:cstheme="minorHAnsi"/>
                <w:sz w:val="20"/>
                <w:szCs w:val="20"/>
              </w:rPr>
              <w:t>xplore the Insider AI tool and list its main marketing features. Visit Nost</w:t>
            </w:r>
            <w:r w:rsidR="007E0466">
              <w:rPr>
                <w:rFonts w:asciiTheme="minorHAnsi" w:hAnsiTheme="minorHAnsi" w:cstheme="minorHAnsi"/>
                <w:sz w:val="20"/>
                <w:szCs w:val="20"/>
              </w:rPr>
              <w:t>o</w:t>
            </w:r>
            <w:r w:rsidRPr="00A04198">
              <w:rPr>
                <w:rFonts w:asciiTheme="minorHAnsi" w:hAnsiTheme="minorHAnsi" w:cstheme="minorHAnsi"/>
                <w:sz w:val="20"/>
                <w:szCs w:val="20"/>
              </w:rPr>
              <w:t xml:space="preserve"> and explain how it helps businesses improve personalization.</w:t>
            </w:r>
          </w:p>
        </w:tc>
      </w:tr>
      <w:tr w:rsidR="00A43F0A" w:rsidRPr="00FC0C85" w14:paraId="669EA434" w14:textId="77777777" w:rsidTr="00001266">
        <w:trPr>
          <w:trHeight w:val="583"/>
          <w:jc w:val="center"/>
        </w:trPr>
        <w:tc>
          <w:tcPr>
            <w:tcW w:w="1555" w:type="dxa"/>
            <w:vMerge w:val="restart"/>
          </w:tcPr>
          <w:p w14:paraId="7E398D7A" w14:textId="7DD5A034"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8:</w:t>
            </w:r>
          </w:p>
          <w:p w14:paraId="3E72BB0F" w14:textId="1F5D5688" w:rsidR="00A43F0A" w:rsidRPr="00001266" w:rsidRDefault="00A43F0A"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AI in Customer Support &amp; Chatbots</w:t>
            </w:r>
          </w:p>
        </w:tc>
        <w:tc>
          <w:tcPr>
            <w:tcW w:w="5391" w:type="dxa"/>
          </w:tcPr>
          <w:p w14:paraId="3AE8D55A" w14:textId="6B2822BE"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36:</w:t>
            </w:r>
          </w:p>
          <w:p w14:paraId="4C7F67C0" w14:textId="72D5D774"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Role of ai chatbots in marketing automation and customer support</w:t>
            </w:r>
          </w:p>
          <w:p w14:paraId="486DDD5F" w14:textId="66E0D24A"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Overview of intercom platform</w:t>
            </w:r>
          </w:p>
          <w:p w14:paraId="527EFF39" w14:textId="7045FA29" w:rsidR="00A43F0A" w:rsidRPr="00775B3E"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lastRenderedPageBreak/>
              <w:t>Practical use of intercom platform for conversational marketing</w:t>
            </w:r>
          </w:p>
        </w:tc>
        <w:tc>
          <w:tcPr>
            <w:tcW w:w="3260" w:type="dxa"/>
          </w:tcPr>
          <w:p w14:paraId="7CAE142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lastRenderedPageBreak/>
              <w:t>Task 36:</w:t>
            </w:r>
          </w:p>
          <w:p w14:paraId="6D120033" w14:textId="5E5F478D"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c</w:t>
            </w:r>
            <w:r w:rsidRPr="00A04198">
              <w:rPr>
                <w:rFonts w:asciiTheme="minorHAnsi" w:hAnsiTheme="minorHAnsi" w:cstheme="minorHAnsi"/>
                <w:sz w:val="20"/>
                <w:szCs w:val="20"/>
              </w:rPr>
              <w:t xml:space="preserve">reate a sample chatbot conversation for customer support. Use Intercom AI to design an </w:t>
            </w:r>
            <w:r w:rsidRPr="00A04198">
              <w:rPr>
                <w:rFonts w:asciiTheme="minorHAnsi" w:hAnsiTheme="minorHAnsi" w:cstheme="minorHAnsi"/>
                <w:sz w:val="20"/>
                <w:szCs w:val="20"/>
              </w:rPr>
              <w:lastRenderedPageBreak/>
              <w:t>automated chat flow for a website.</w:t>
            </w:r>
          </w:p>
        </w:tc>
      </w:tr>
      <w:tr w:rsidR="00A43F0A" w:rsidRPr="00FC0C85" w14:paraId="0A9FE487" w14:textId="77777777" w:rsidTr="00001266">
        <w:trPr>
          <w:trHeight w:val="583"/>
          <w:jc w:val="center"/>
        </w:trPr>
        <w:tc>
          <w:tcPr>
            <w:tcW w:w="1555" w:type="dxa"/>
            <w:vMerge/>
          </w:tcPr>
          <w:p w14:paraId="6F0E4C82"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293E7B40" w14:textId="40AB2169"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37:</w:t>
            </w:r>
          </w:p>
          <w:p w14:paraId="2856C89E" w14:textId="4A6B90AF" w:rsidR="00A43F0A" w:rsidRDefault="007E0466" w:rsidP="00A43F0A">
            <w:pPr>
              <w:pStyle w:val="ListParagraph"/>
              <w:numPr>
                <w:ilvl w:val="0"/>
                <w:numId w:val="5"/>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TIdio tool</w:t>
            </w:r>
          </w:p>
          <w:p w14:paraId="129A0D77" w14:textId="3D8F690E" w:rsidR="00A43F0A" w:rsidRPr="00775B3E" w:rsidRDefault="007E0466" w:rsidP="00A43F0A">
            <w:pPr>
              <w:pStyle w:val="ListParagraph"/>
              <w:numPr>
                <w:ilvl w:val="0"/>
                <w:numId w:val="5"/>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Practical use of Tidio tool for conversational marketing </w:t>
            </w:r>
          </w:p>
        </w:tc>
        <w:tc>
          <w:tcPr>
            <w:tcW w:w="3260" w:type="dxa"/>
          </w:tcPr>
          <w:p w14:paraId="5AB4EB6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37:</w:t>
            </w:r>
          </w:p>
          <w:p w14:paraId="3B0359FC" w14:textId="6E2A7FB8"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o</w:t>
            </w:r>
            <w:r w:rsidRPr="00A04198">
              <w:rPr>
                <w:rFonts w:asciiTheme="minorHAnsi" w:hAnsiTheme="minorHAnsi" w:cstheme="minorHAnsi"/>
                <w:sz w:val="20"/>
                <w:szCs w:val="20"/>
              </w:rPr>
              <w:t>pen the Tidio tool and explore its chatbot-building interface. Demonstrate how Tidio can handle customer queries using AI</w:t>
            </w:r>
          </w:p>
        </w:tc>
      </w:tr>
      <w:tr w:rsidR="00A43F0A" w:rsidRPr="00FC0C85" w14:paraId="23136343" w14:textId="77777777" w:rsidTr="00001266">
        <w:trPr>
          <w:trHeight w:val="583"/>
          <w:jc w:val="center"/>
        </w:trPr>
        <w:tc>
          <w:tcPr>
            <w:tcW w:w="1555" w:type="dxa"/>
            <w:vMerge/>
          </w:tcPr>
          <w:p w14:paraId="330EC990"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6C28159D" w14:textId="6D67367F"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38:</w:t>
            </w:r>
          </w:p>
          <w:p w14:paraId="5FB937B6" w14:textId="0FCEF3B5" w:rsidR="00A43F0A" w:rsidRPr="002B5932"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drift platform</w:t>
            </w:r>
          </w:p>
          <w:p w14:paraId="59576DD5" w14:textId="642D1F4C" w:rsidR="00A43F0A" w:rsidRPr="00775B3E"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Practical use of drift platform</w:t>
            </w:r>
            <w:r w:rsidRPr="00775B3E">
              <w:rPr>
                <w:rFonts w:asciiTheme="minorHAnsi" w:hAnsiTheme="minorHAnsi" w:cstheme="minorHAnsi"/>
                <w:sz w:val="20"/>
                <w:szCs w:val="20"/>
              </w:rPr>
              <w:t xml:space="preserve"> </w:t>
            </w:r>
            <w:r>
              <w:rPr>
                <w:rFonts w:asciiTheme="minorHAnsi" w:hAnsiTheme="minorHAnsi" w:cstheme="minorHAnsi"/>
                <w:sz w:val="20"/>
                <w:szCs w:val="20"/>
              </w:rPr>
              <w:t>for lead generation and customer support</w:t>
            </w:r>
          </w:p>
        </w:tc>
        <w:tc>
          <w:tcPr>
            <w:tcW w:w="3260" w:type="dxa"/>
          </w:tcPr>
          <w:p w14:paraId="5BA26729"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38:</w:t>
            </w:r>
          </w:p>
          <w:p w14:paraId="0A1D5A07" w14:textId="1C911533"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u</w:t>
            </w:r>
            <w:r w:rsidRPr="00A04198">
              <w:rPr>
                <w:rFonts w:asciiTheme="minorHAnsi" w:hAnsiTheme="minorHAnsi" w:cstheme="minorHAnsi"/>
                <w:sz w:val="20"/>
                <w:szCs w:val="20"/>
              </w:rPr>
              <w:t>se Drift AI to create a chatbot for product inquiries. Explain how Drift helps in improving customer engagement through automation.</w:t>
            </w:r>
          </w:p>
        </w:tc>
      </w:tr>
      <w:tr w:rsidR="00A43F0A" w:rsidRPr="00FC0C85" w14:paraId="376EAC17" w14:textId="77777777" w:rsidTr="00001266">
        <w:trPr>
          <w:trHeight w:val="583"/>
          <w:jc w:val="center"/>
        </w:trPr>
        <w:tc>
          <w:tcPr>
            <w:tcW w:w="1555" w:type="dxa"/>
            <w:vMerge/>
          </w:tcPr>
          <w:p w14:paraId="39D3B4F7"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2E48BC19" w14:textId="15F1A47D" w:rsidR="00A43F0A" w:rsidRPr="00001266" w:rsidRDefault="007E0466"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39:</w:t>
            </w:r>
          </w:p>
          <w:p w14:paraId="09D24758" w14:textId="296C3259" w:rsidR="00A43F0A" w:rsidRPr="00775B3E"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4D63C7">
              <w:rPr>
                <w:sz w:val="20"/>
                <w:szCs w:val="20"/>
              </w:rPr>
              <w:t>Product recommendation boards</w:t>
            </w:r>
          </w:p>
        </w:tc>
        <w:tc>
          <w:tcPr>
            <w:tcW w:w="3260" w:type="dxa"/>
          </w:tcPr>
          <w:p w14:paraId="4BFEDEA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39:</w:t>
            </w:r>
          </w:p>
          <w:p w14:paraId="6307A5C0" w14:textId="2BFCAC43"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90EAE">
              <w:rPr>
                <w:rFonts w:asciiTheme="minorHAnsi" w:hAnsiTheme="minorHAnsi" w:cstheme="minorHAnsi"/>
                <w:sz w:val="20"/>
                <w:szCs w:val="20"/>
              </w:rPr>
              <w:t>d</w:t>
            </w:r>
            <w:r w:rsidRPr="00A04198">
              <w:rPr>
                <w:rFonts w:asciiTheme="minorHAnsi" w:hAnsiTheme="minorHAnsi" w:cstheme="minorHAnsi"/>
                <w:sz w:val="20"/>
                <w:szCs w:val="20"/>
              </w:rPr>
              <w:t>esign a simple product recommendation board using AI suggestions. Explain how recommendation systems increase customer satisfaction.</w:t>
            </w:r>
          </w:p>
        </w:tc>
      </w:tr>
      <w:tr w:rsidR="00A43F0A" w:rsidRPr="00FC0C85" w14:paraId="64B9DB65" w14:textId="77777777" w:rsidTr="00001266">
        <w:trPr>
          <w:trHeight w:val="583"/>
          <w:jc w:val="center"/>
        </w:trPr>
        <w:tc>
          <w:tcPr>
            <w:tcW w:w="1555" w:type="dxa"/>
            <w:vMerge/>
            <w:tcBorders>
              <w:bottom w:val="single" w:sz="4" w:space="0" w:color="000000"/>
            </w:tcBorders>
          </w:tcPr>
          <w:p w14:paraId="2BCCB311"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0F2922CC" w14:textId="1DF4E20B" w:rsidR="00A43F0A" w:rsidRPr="00001266" w:rsidRDefault="007E0466"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40:</w:t>
            </w:r>
          </w:p>
          <w:p w14:paraId="66FE5C4E" w14:textId="547B3302" w:rsidR="00A43F0A" w:rsidRPr="00FF4E3B"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Process of implementing fitness products through ai</w:t>
            </w:r>
          </w:p>
        </w:tc>
        <w:tc>
          <w:tcPr>
            <w:tcW w:w="3260" w:type="dxa"/>
          </w:tcPr>
          <w:p w14:paraId="47827E7B"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40:</w:t>
            </w:r>
          </w:p>
          <w:p w14:paraId="472800F7" w14:textId="6A808247" w:rsidR="00A43F0A" w:rsidRPr="00001266" w:rsidRDefault="00A43F0A" w:rsidP="00A43F0A">
            <w:pPr>
              <w:pStyle w:val="TableParagraph"/>
              <w:spacing w:line="268" w:lineRule="exact"/>
              <w:ind w:left="105"/>
              <w:rPr>
                <w:rFonts w:asciiTheme="minorHAnsi" w:hAnsiTheme="minorHAnsi" w:cstheme="minorHAnsi"/>
                <w:bCs/>
                <w:sz w:val="20"/>
                <w:szCs w:val="20"/>
              </w:rPr>
            </w:pPr>
            <w:r w:rsidRPr="00A04198">
              <w:rPr>
                <w:rFonts w:asciiTheme="minorHAnsi" w:hAnsiTheme="minorHAnsi" w:cstheme="minorHAnsi"/>
                <w:bCs/>
                <w:sz w:val="20"/>
                <w:szCs w:val="20"/>
              </w:rPr>
              <w:t xml:space="preserve">Each student will </w:t>
            </w:r>
            <w:r w:rsidR="009101F7">
              <w:rPr>
                <w:rFonts w:asciiTheme="minorHAnsi" w:hAnsiTheme="minorHAnsi" w:cstheme="minorHAnsi"/>
                <w:sz w:val="20"/>
                <w:szCs w:val="20"/>
              </w:rPr>
              <w:t>c</w:t>
            </w:r>
            <w:r w:rsidRPr="00A04198">
              <w:rPr>
                <w:rFonts w:asciiTheme="minorHAnsi" w:hAnsiTheme="minorHAnsi" w:cstheme="minorHAnsi"/>
                <w:sz w:val="20"/>
                <w:szCs w:val="20"/>
              </w:rPr>
              <w:t>reate a small plan to promote a fitness product using AI tools. Demonstrate how AI can personalize marketing for fitness customers.</w:t>
            </w:r>
          </w:p>
        </w:tc>
      </w:tr>
      <w:tr w:rsidR="00A43F0A" w:rsidRPr="00FC0C85" w14:paraId="22C8D19D" w14:textId="77777777" w:rsidTr="00001266">
        <w:trPr>
          <w:trHeight w:val="583"/>
          <w:jc w:val="center"/>
        </w:trPr>
        <w:tc>
          <w:tcPr>
            <w:tcW w:w="1555" w:type="dxa"/>
            <w:vMerge w:val="restart"/>
            <w:tcBorders>
              <w:bottom w:val="single" w:sz="4" w:space="0" w:color="auto"/>
            </w:tcBorders>
          </w:tcPr>
          <w:p w14:paraId="00F578AF" w14:textId="3005BFC5"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9:</w:t>
            </w:r>
          </w:p>
          <w:p w14:paraId="0F3F8B32" w14:textId="6F339DB3" w:rsidR="00A43F0A" w:rsidRPr="00001266" w:rsidRDefault="00A43F0A"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AI Powered Performance Analytics &amp; Dashboard</w:t>
            </w:r>
          </w:p>
        </w:tc>
        <w:tc>
          <w:tcPr>
            <w:tcW w:w="5391" w:type="dxa"/>
          </w:tcPr>
          <w:p w14:paraId="168FCB5D" w14:textId="0048A803"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41:</w:t>
            </w:r>
          </w:p>
          <w:p w14:paraId="72D224C4" w14:textId="023CC3B8" w:rsidR="00A43F0A" w:rsidRPr="00BC77A0"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BC77A0">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 xml:space="preserve">Understand conversion tracking frameworks in google analytics </w:t>
            </w:r>
          </w:p>
          <w:p w14:paraId="306ED86A" w14:textId="0AEAC593" w:rsidR="00A43F0A" w:rsidRPr="00BC77A0"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BC77A0">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Explain difference between correlation and causation</w:t>
            </w:r>
          </w:p>
          <w:p w14:paraId="0CF2BC05" w14:textId="7FB20275" w:rsidR="00A43F0A" w:rsidRPr="00BC77A0"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BC77A0">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Discuss multi touch attribution models: first-click, last-click, data-driven</w:t>
            </w:r>
          </w:p>
          <w:p w14:paraId="13CBB8E3" w14:textId="42DEAFCF" w:rsidR="00A43F0A" w:rsidRPr="00FF4E3B"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BC77A0">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Define incrementality and lift study principles used in meta-ads and google ads</w:t>
            </w:r>
          </w:p>
        </w:tc>
        <w:tc>
          <w:tcPr>
            <w:tcW w:w="3260" w:type="dxa"/>
          </w:tcPr>
          <w:p w14:paraId="1819315D"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41:</w:t>
            </w:r>
          </w:p>
          <w:p w14:paraId="09808707" w14:textId="70D8637A"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009101F7">
              <w:rPr>
                <w:rFonts w:asciiTheme="minorHAnsi" w:hAnsiTheme="minorHAnsi" w:cstheme="minorHAnsi"/>
                <w:sz w:val="20"/>
                <w:szCs w:val="20"/>
              </w:rPr>
              <w:t>e</w:t>
            </w:r>
            <w:r w:rsidRPr="00A04198">
              <w:rPr>
                <w:rFonts w:asciiTheme="minorHAnsi" w:hAnsiTheme="minorHAnsi" w:cstheme="minorHAnsi"/>
                <w:sz w:val="20"/>
                <w:szCs w:val="20"/>
              </w:rPr>
              <w:t>xplore examples of AI dashboards for marketing performance. Identify key metrics that AI dashboards help track automatically</w:t>
            </w:r>
          </w:p>
        </w:tc>
      </w:tr>
      <w:tr w:rsidR="00A43F0A" w:rsidRPr="00FC0C85" w14:paraId="725B1940" w14:textId="77777777" w:rsidTr="00001266">
        <w:trPr>
          <w:trHeight w:val="583"/>
          <w:jc w:val="center"/>
        </w:trPr>
        <w:tc>
          <w:tcPr>
            <w:tcW w:w="1555" w:type="dxa"/>
            <w:vMerge/>
            <w:tcBorders>
              <w:bottom w:val="single" w:sz="4" w:space="0" w:color="auto"/>
            </w:tcBorders>
          </w:tcPr>
          <w:p w14:paraId="0D1E451C"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066F8461" w14:textId="14DE222B"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42:</w:t>
            </w:r>
          </w:p>
          <w:p w14:paraId="1DD4D239" w14:textId="3E54BFC3"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Introduction to ai dashboards </w:t>
            </w:r>
          </w:p>
          <w:p w14:paraId="555AF779" w14:textId="3C910FE6"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Ai performance analytics</w:t>
            </w:r>
          </w:p>
          <w:p w14:paraId="48C96AF4" w14:textId="56B7BA78"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Looker studio platform</w:t>
            </w:r>
          </w:p>
          <w:p w14:paraId="337558C4" w14:textId="09AA1D30" w:rsidR="00A43F0A" w:rsidRPr="00A836E0"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Practical use of looker studio platform</w:t>
            </w:r>
          </w:p>
          <w:p w14:paraId="5D4E0B2D" w14:textId="0C9058EC" w:rsidR="00A43F0A" w:rsidRPr="00FF4E3B" w:rsidRDefault="00A43F0A" w:rsidP="00A43F0A">
            <w:pPr>
              <w:autoSpaceDE/>
              <w:autoSpaceDN/>
              <w:spacing w:line="259" w:lineRule="auto"/>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p>
        </w:tc>
        <w:tc>
          <w:tcPr>
            <w:tcW w:w="3260" w:type="dxa"/>
          </w:tcPr>
          <w:p w14:paraId="059186B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42:</w:t>
            </w:r>
          </w:p>
          <w:p w14:paraId="160FAC8B" w14:textId="7085933B"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Pr="00A04198">
              <w:rPr>
                <w:rFonts w:asciiTheme="minorHAnsi" w:hAnsiTheme="minorHAnsi" w:cstheme="minorHAnsi"/>
                <w:sz w:val="20"/>
                <w:szCs w:val="20"/>
              </w:rPr>
              <w:t>Use Lo</w:t>
            </w:r>
            <w:r w:rsidR="009101F7">
              <w:rPr>
                <w:rFonts w:asciiTheme="minorHAnsi" w:hAnsiTheme="minorHAnsi" w:cstheme="minorHAnsi"/>
                <w:sz w:val="20"/>
                <w:szCs w:val="20"/>
              </w:rPr>
              <w:t>o</w:t>
            </w:r>
            <w:r w:rsidRPr="00A04198">
              <w:rPr>
                <w:rFonts w:asciiTheme="minorHAnsi" w:hAnsiTheme="minorHAnsi" w:cstheme="minorHAnsi"/>
                <w:sz w:val="20"/>
                <w:szCs w:val="20"/>
              </w:rPr>
              <w:t>ker Studio to visualize marketing performance data</w:t>
            </w:r>
            <w:r w:rsidR="009101F7">
              <w:rPr>
                <w:rFonts w:asciiTheme="minorHAnsi" w:hAnsiTheme="minorHAnsi" w:cstheme="minorHAnsi"/>
                <w:sz w:val="20"/>
                <w:szCs w:val="20"/>
              </w:rPr>
              <w:t xml:space="preserve"> and demonstrate</w:t>
            </w:r>
            <w:r w:rsidRPr="00A04198">
              <w:rPr>
                <w:rFonts w:asciiTheme="minorHAnsi" w:hAnsiTheme="minorHAnsi" w:cstheme="minorHAnsi"/>
                <w:sz w:val="20"/>
                <w:szCs w:val="20"/>
              </w:rPr>
              <w:t xml:space="preserve"> how the tool helps in presenting campaign results through AI</w:t>
            </w:r>
          </w:p>
        </w:tc>
      </w:tr>
      <w:tr w:rsidR="00A43F0A" w:rsidRPr="00FC0C85" w14:paraId="25D77CB6" w14:textId="77777777" w:rsidTr="00001266">
        <w:trPr>
          <w:trHeight w:val="583"/>
          <w:jc w:val="center"/>
        </w:trPr>
        <w:tc>
          <w:tcPr>
            <w:tcW w:w="1555" w:type="dxa"/>
            <w:vMerge/>
            <w:tcBorders>
              <w:bottom w:val="single" w:sz="4" w:space="0" w:color="auto"/>
            </w:tcBorders>
          </w:tcPr>
          <w:p w14:paraId="2BE49467"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6FDF489C" w14:textId="06CF41BA" w:rsidR="00A43F0A" w:rsidRPr="00001266"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43:</w:t>
            </w:r>
          </w:p>
          <w:p w14:paraId="608B6AE3" w14:textId="39045B9C" w:rsidR="00A43F0A" w:rsidRPr="00FF4E3B"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18"/>
                <w:szCs w:val="18"/>
              </w:rPr>
            </w:pPr>
            <w:r w:rsidRPr="00FF4E3B">
              <w:rPr>
                <w:sz w:val="20"/>
                <w:szCs w:val="20"/>
              </w:rPr>
              <w:t xml:space="preserve">Introduction to sprout social </w:t>
            </w:r>
            <w:r>
              <w:rPr>
                <w:sz w:val="20"/>
                <w:szCs w:val="20"/>
              </w:rPr>
              <w:t>platform</w:t>
            </w:r>
          </w:p>
          <w:p w14:paraId="7B1DF979" w14:textId="34BFE375" w:rsidR="00A43F0A" w:rsidRPr="00A836E0"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sz w:val="20"/>
                <w:szCs w:val="20"/>
              </w:rPr>
              <w:t xml:space="preserve">Practical </w:t>
            </w:r>
            <w:r w:rsidRPr="00FF4E3B">
              <w:rPr>
                <w:sz w:val="20"/>
                <w:szCs w:val="20"/>
              </w:rPr>
              <w:t xml:space="preserve">use of sprout social </w:t>
            </w:r>
            <w:r>
              <w:rPr>
                <w:sz w:val="20"/>
                <w:szCs w:val="20"/>
              </w:rPr>
              <w:t>platform</w:t>
            </w:r>
          </w:p>
        </w:tc>
        <w:tc>
          <w:tcPr>
            <w:tcW w:w="3260" w:type="dxa"/>
          </w:tcPr>
          <w:p w14:paraId="5B16A563"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43:</w:t>
            </w:r>
          </w:p>
          <w:p w14:paraId="0ED3B9C2" w14:textId="5063679F" w:rsidR="00A43F0A" w:rsidRPr="00A04198"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009101F7">
              <w:rPr>
                <w:rFonts w:asciiTheme="minorHAnsi" w:hAnsiTheme="minorHAnsi" w:cstheme="minorHAnsi"/>
                <w:sz w:val="20"/>
                <w:szCs w:val="20"/>
              </w:rPr>
              <w:t>a</w:t>
            </w:r>
            <w:r w:rsidRPr="00A04198">
              <w:rPr>
                <w:rFonts w:asciiTheme="minorHAnsi" w:hAnsiTheme="minorHAnsi" w:cstheme="minorHAnsi"/>
                <w:sz w:val="20"/>
                <w:szCs w:val="20"/>
              </w:rPr>
              <w:t>ccess Sprout Social AI and observe its social media analytics features. Use the tool to schedule or analyze a sample post.</w:t>
            </w:r>
            <w:r w:rsidRPr="00A04198">
              <w:rPr>
                <w:rFonts w:asciiTheme="minorHAnsi" w:eastAsia="Adobe Kaiti Std R" w:hAnsiTheme="minorHAnsi" w:cstheme="minorHAnsi"/>
                <w:sz w:val="20"/>
                <w:szCs w:val="20"/>
              </w:rPr>
              <w:t xml:space="preserve"> </w:t>
            </w:r>
          </w:p>
          <w:p w14:paraId="47F890CA" w14:textId="3E8DA59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p>
        </w:tc>
      </w:tr>
      <w:tr w:rsidR="00A43F0A" w:rsidRPr="00FC0C85" w14:paraId="37AD79A7" w14:textId="77777777" w:rsidTr="00001266">
        <w:trPr>
          <w:trHeight w:val="583"/>
          <w:jc w:val="center"/>
        </w:trPr>
        <w:tc>
          <w:tcPr>
            <w:tcW w:w="1555" w:type="dxa"/>
            <w:vMerge/>
            <w:tcBorders>
              <w:bottom w:val="single" w:sz="4" w:space="0" w:color="auto"/>
            </w:tcBorders>
          </w:tcPr>
          <w:p w14:paraId="56D81819"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127F5D74" w14:textId="56F96930"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44:</w:t>
            </w:r>
          </w:p>
          <w:p w14:paraId="120282CE" w14:textId="692C5F6F" w:rsidR="00A43F0A" w:rsidRPr="00431A10" w:rsidRDefault="007E0466" w:rsidP="00A43F0A">
            <w:pPr>
              <w:pStyle w:val="ListParagraph"/>
              <w:numPr>
                <w:ilvl w:val="0"/>
                <w:numId w:val="4"/>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431A10">
              <w:rPr>
                <w:rFonts w:asciiTheme="minorHAnsi" w:eastAsia="Arial" w:hAnsiTheme="minorHAnsi" w:cstheme="minorHAnsi"/>
                <w:bCs/>
                <w:color w:val="000000" w:themeColor="text1"/>
                <w:sz w:val="20"/>
                <w:szCs w:val="20"/>
                <w:lang w:bidi="en-US"/>
              </w:rPr>
              <w:t>Understand customer lifecycle stages</w:t>
            </w:r>
          </w:p>
          <w:p w14:paraId="611FDCD7" w14:textId="095201EE" w:rsidR="00A43F0A" w:rsidRPr="00431A10" w:rsidRDefault="007E0466" w:rsidP="00A43F0A">
            <w:pPr>
              <w:pStyle w:val="ListParagraph"/>
              <w:numPr>
                <w:ilvl w:val="0"/>
                <w:numId w:val="4"/>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431A10">
              <w:rPr>
                <w:rFonts w:asciiTheme="minorHAnsi" w:eastAsia="Arial" w:hAnsiTheme="minorHAnsi" w:cstheme="minorHAnsi"/>
                <w:bCs/>
                <w:color w:val="000000" w:themeColor="text1"/>
                <w:sz w:val="20"/>
                <w:szCs w:val="20"/>
                <w:lang w:bidi="en-US"/>
              </w:rPr>
              <w:t>Concept of customer data platforms and their role in unified data management</w:t>
            </w:r>
          </w:p>
          <w:p w14:paraId="67BAC185" w14:textId="3B8905D6" w:rsidR="00A43F0A" w:rsidRPr="00431A10" w:rsidRDefault="007E0466" w:rsidP="00A43F0A">
            <w:pPr>
              <w:pStyle w:val="ListParagraph"/>
              <w:numPr>
                <w:ilvl w:val="0"/>
                <w:numId w:val="4"/>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431A10">
              <w:rPr>
                <w:sz w:val="20"/>
                <w:szCs w:val="20"/>
              </w:rPr>
              <w:t>Understand performance analysis of product</w:t>
            </w:r>
          </w:p>
          <w:p w14:paraId="3B2169F3" w14:textId="46D8FA98" w:rsidR="00A43F0A" w:rsidRPr="009C2016"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431A10">
              <w:rPr>
                <w:sz w:val="20"/>
                <w:szCs w:val="20"/>
              </w:rPr>
              <w:t>Introduction to tableau ai platform</w:t>
            </w:r>
          </w:p>
        </w:tc>
        <w:tc>
          <w:tcPr>
            <w:tcW w:w="3260" w:type="dxa"/>
          </w:tcPr>
          <w:p w14:paraId="28FFA235"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44:</w:t>
            </w:r>
          </w:p>
          <w:p w14:paraId="0BEA5437" w14:textId="73472FFC" w:rsidR="00A43F0A" w:rsidRPr="00001266" w:rsidRDefault="00431A10" w:rsidP="00431A10">
            <w:pPr>
              <w:pStyle w:val="TableParagraph"/>
              <w:spacing w:line="268" w:lineRule="exact"/>
              <w:ind w:left="105"/>
              <w:rPr>
                <w:rFonts w:asciiTheme="minorHAnsi" w:eastAsia="Adobe Kaiti Std R" w:hAnsiTheme="minorHAnsi" w:cstheme="minorHAnsi"/>
                <w:sz w:val="20"/>
                <w:szCs w:val="20"/>
              </w:rPr>
            </w:pPr>
            <w:r w:rsidRPr="00431A10">
              <w:rPr>
                <w:rFonts w:asciiTheme="minorHAnsi" w:eastAsia="Adobe Kaiti Std R" w:hAnsiTheme="minorHAnsi" w:cstheme="minorHAnsi"/>
                <w:sz w:val="20"/>
                <w:szCs w:val="20"/>
              </w:rPr>
              <w:t>Students will map customer lifecycle stages for a sample brand, analyze unified customer data through a simulated CDP, and visualize product performance using Tableau AI dashboards.</w:t>
            </w:r>
          </w:p>
        </w:tc>
      </w:tr>
      <w:tr w:rsidR="00A43F0A" w:rsidRPr="00FC0C85" w14:paraId="338262E2" w14:textId="77777777" w:rsidTr="00001266">
        <w:trPr>
          <w:trHeight w:val="583"/>
          <w:jc w:val="center"/>
        </w:trPr>
        <w:tc>
          <w:tcPr>
            <w:tcW w:w="1555" w:type="dxa"/>
            <w:vMerge/>
            <w:tcBorders>
              <w:bottom w:val="single" w:sz="4" w:space="0" w:color="auto"/>
            </w:tcBorders>
          </w:tcPr>
          <w:p w14:paraId="1520D3F0"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322C2470" w14:textId="317EC141"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45:</w:t>
            </w:r>
          </w:p>
          <w:p w14:paraId="2A7A869B" w14:textId="198404BA" w:rsidR="00A43F0A"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Practical use of tableau ai</w:t>
            </w:r>
            <w:r w:rsidRPr="00A836E0">
              <w:rPr>
                <w:rFonts w:asciiTheme="minorHAnsi" w:hAnsiTheme="minorHAnsi" w:cstheme="minorHAnsi"/>
                <w:sz w:val="20"/>
                <w:szCs w:val="20"/>
              </w:rPr>
              <w:t xml:space="preserve"> </w:t>
            </w:r>
            <w:r>
              <w:rPr>
                <w:rFonts w:asciiTheme="minorHAnsi" w:hAnsiTheme="minorHAnsi" w:cstheme="minorHAnsi"/>
                <w:sz w:val="20"/>
                <w:szCs w:val="20"/>
              </w:rPr>
              <w:t>platform</w:t>
            </w:r>
          </w:p>
          <w:p w14:paraId="14309EB9" w14:textId="7981314E" w:rsidR="00A43F0A" w:rsidRPr="00E21383"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sidRPr="00E21383">
              <w:rPr>
                <w:sz w:val="20"/>
                <w:szCs w:val="20"/>
              </w:rPr>
              <w:t>Understand analysis of dashboard using tableau ai tool</w:t>
            </w:r>
          </w:p>
          <w:p w14:paraId="276F509E" w14:textId="731271AC" w:rsidR="00A43F0A" w:rsidRPr="00FF4E3B"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431A10">
              <w:rPr>
                <w:sz w:val="20"/>
                <w:szCs w:val="20"/>
              </w:rPr>
              <w:t>Importance of customer lifetime value and churn prediction using ai tools</w:t>
            </w:r>
          </w:p>
        </w:tc>
        <w:tc>
          <w:tcPr>
            <w:tcW w:w="3260" w:type="dxa"/>
          </w:tcPr>
          <w:p w14:paraId="24F4F77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45:</w:t>
            </w:r>
          </w:p>
          <w:p w14:paraId="74747A3D" w14:textId="28BF38A3"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Students will</w:t>
            </w:r>
            <w:r w:rsidRPr="00A04198">
              <w:rPr>
                <w:rFonts w:asciiTheme="minorHAnsi" w:hAnsiTheme="minorHAnsi" w:cstheme="minorHAnsi"/>
                <w:sz w:val="20"/>
                <w:szCs w:val="20"/>
              </w:rPr>
              <w:t xml:space="preserve"> </w:t>
            </w:r>
            <w:r w:rsidR="00E66399">
              <w:rPr>
                <w:rFonts w:asciiTheme="minorHAnsi" w:hAnsiTheme="minorHAnsi" w:cstheme="minorHAnsi"/>
                <w:sz w:val="20"/>
                <w:szCs w:val="20"/>
              </w:rPr>
              <w:t>c</w:t>
            </w:r>
            <w:r w:rsidRPr="00A04198">
              <w:rPr>
                <w:rFonts w:asciiTheme="minorHAnsi" w:hAnsiTheme="minorHAnsi" w:cstheme="minorHAnsi"/>
                <w:sz w:val="20"/>
                <w:szCs w:val="20"/>
              </w:rPr>
              <w:t>reate a small dashboard using Tableau AI tool. Explain how Tableau AI helps in analyzing business performance.</w:t>
            </w:r>
          </w:p>
        </w:tc>
      </w:tr>
      <w:tr w:rsidR="00A43F0A" w:rsidRPr="00FC0C85" w14:paraId="28D3B655" w14:textId="77777777" w:rsidTr="00001266">
        <w:trPr>
          <w:trHeight w:val="583"/>
          <w:jc w:val="center"/>
        </w:trPr>
        <w:tc>
          <w:tcPr>
            <w:tcW w:w="1555" w:type="dxa"/>
            <w:vMerge w:val="restart"/>
            <w:tcBorders>
              <w:top w:val="single" w:sz="4" w:space="0" w:color="auto"/>
            </w:tcBorders>
          </w:tcPr>
          <w:p w14:paraId="7D5E1230" w14:textId="77777777" w:rsidR="00A43F0A"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lastRenderedPageBreak/>
              <w:t>Week 10:</w:t>
            </w:r>
          </w:p>
          <w:p w14:paraId="2587EFE4" w14:textId="368F7977" w:rsidR="00A43F0A" w:rsidRPr="00FF4E3B" w:rsidRDefault="00A43F0A"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Capstone Project: Full AI-Powered Sportswear Marketing Strategy </w:t>
            </w:r>
          </w:p>
        </w:tc>
        <w:tc>
          <w:tcPr>
            <w:tcW w:w="5391" w:type="dxa"/>
          </w:tcPr>
          <w:p w14:paraId="339BE217" w14:textId="3C3B5DC3"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46:</w:t>
            </w:r>
          </w:p>
          <w:p w14:paraId="6C6DC9F0" w14:textId="7C867B57" w:rsidR="00A43F0A" w:rsidRPr="005A5EB4" w:rsidRDefault="007E0466" w:rsidP="00A43F0A">
            <w:pPr>
              <w:pStyle w:val="ListParagraph"/>
              <w:numPr>
                <w:ilvl w:val="0"/>
                <w:numId w:val="4"/>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5A5EB4">
              <w:rPr>
                <w:rFonts w:asciiTheme="minorHAnsi" w:hAnsiTheme="minorHAnsi" w:cstheme="minorHAnsi"/>
                <w:sz w:val="20"/>
                <w:szCs w:val="20"/>
              </w:rPr>
              <w:t>Introduction to capstone project</w:t>
            </w:r>
          </w:p>
          <w:p w14:paraId="77D2C7C2" w14:textId="242051BD" w:rsidR="00A43F0A" w:rsidRPr="005A5EB4" w:rsidRDefault="007E0466" w:rsidP="00A43F0A">
            <w:pPr>
              <w:pStyle w:val="ListParagraph"/>
              <w:numPr>
                <w:ilvl w:val="0"/>
                <w:numId w:val="4"/>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sidRPr="005A5EB4">
              <w:rPr>
                <w:sz w:val="20"/>
                <w:szCs w:val="20"/>
              </w:rPr>
              <w:t xml:space="preserve">Overview of capstone </w:t>
            </w:r>
            <w:r>
              <w:rPr>
                <w:sz w:val="20"/>
                <w:szCs w:val="20"/>
              </w:rPr>
              <w:t>p</w:t>
            </w:r>
            <w:r w:rsidRPr="005A5EB4">
              <w:rPr>
                <w:sz w:val="20"/>
                <w:szCs w:val="20"/>
              </w:rPr>
              <w:t>arameters</w:t>
            </w:r>
          </w:p>
          <w:p w14:paraId="35B58A0D" w14:textId="3B87CF2B" w:rsidR="00A43F0A" w:rsidRPr="005A5EB4"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18"/>
                <w:szCs w:val="18"/>
              </w:rPr>
            </w:pPr>
            <w:r w:rsidRPr="005A5EB4">
              <w:rPr>
                <w:sz w:val="20"/>
                <w:szCs w:val="20"/>
              </w:rPr>
              <w:t xml:space="preserve">Importance of launch </w:t>
            </w:r>
            <w:r>
              <w:rPr>
                <w:sz w:val="20"/>
                <w:szCs w:val="20"/>
              </w:rPr>
              <w:t>p</w:t>
            </w:r>
            <w:r w:rsidRPr="005A5EB4">
              <w:rPr>
                <w:sz w:val="20"/>
                <w:szCs w:val="20"/>
              </w:rPr>
              <w:t>lan for product</w:t>
            </w:r>
          </w:p>
          <w:p w14:paraId="6B0AB8CB" w14:textId="047C187D" w:rsidR="00A43F0A" w:rsidRPr="00FF4E3B" w:rsidRDefault="00A43F0A" w:rsidP="00A43F0A">
            <w:pPr>
              <w:autoSpaceDE/>
              <w:autoSpaceDN/>
              <w:spacing w:line="259" w:lineRule="auto"/>
              <w:ind w:left="20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p>
        </w:tc>
        <w:tc>
          <w:tcPr>
            <w:tcW w:w="3260" w:type="dxa"/>
          </w:tcPr>
          <w:p w14:paraId="72AAC6DF"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46:</w:t>
            </w:r>
          </w:p>
          <w:p w14:paraId="15604214" w14:textId="720EF43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E66399">
              <w:rPr>
                <w:rFonts w:asciiTheme="minorHAnsi" w:hAnsiTheme="minorHAnsi" w:cstheme="minorHAnsi"/>
                <w:sz w:val="20"/>
                <w:szCs w:val="20"/>
              </w:rPr>
              <w:t>p</w:t>
            </w:r>
            <w:r w:rsidRPr="00A04198">
              <w:rPr>
                <w:rFonts w:asciiTheme="minorHAnsi" w:hAnsiTheme="minorHAnsi" w:cstheme="minorHAnsi"/>
                <w:sz w:val="20"/>
                <w:szCs w:val="20"/>
              </w:rPr>
              <w:t>repare a short outline for your Capstone Project on AI marketing. Explain the key steps in launching an AI-powered product campaign</w:t>
            </w:r>
          </w:p>
        </w:tc>
      </w:tr>
      <w:tr w:rsidR="00A43F0A" w:rsidRPr="00FC0C85" w14:paraId="36D0770C" w14:textId="77777777" w:rsidTr="00001266">
        <w:trPr>
          <w:trHeight w:val="583"/>
          <w:jc w:val="center"/>
        </w:trPr>
        <w:tc>
          <w:tcPr>
            <w:tcW w:w="1555" w:type="dxa"/>
            <w:vMerge/>
          </w:tcPr>
          <w:p w14:paraId="5D06B624"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2FA723A8" w14:textId="38F8F88A" w:rsidR="00A43F0A" w:rsidRPr="00113284"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113284">
              <w:rPr>
                <w:rFonts w:asciiTheme="minorHAnsi" w:hAnsiTheme="minorHAnsi" w:cstheme="minorHAnsi"/>
                <w:b/>
                <w:sz w:val="20"/>
                <w:szCs w:val="20"/>
              </w:rPr>
              <w:t xml:space="preserve"> 47:</w:t>
            </w:r>
          </w:p>
          <w:p w14:paraId="7BFB4D91" w14:textId="77777777" w:rsidR="00A43F0A" w:rsidRPr="00113284" w:rsidRDefault="00A43F0A" w:rsidP="00A43F0A">
            <w:pPr>
              <w:pStyle w:val="ListParagraph"/>
              <w:numPr>
                <w:ilvl w:val="0"/>
                <w:numId w:val="9"/>
              </w:numPr>
              <w:spacing w:line="259" w:lineRule="auto"/>
              <w:ind w:left="564"/>
              <w:contextualSpacing/>
              <w:rPr>
                <w:rFonts w:asciiTheme="minorHAnsi" w:hAnsiTheme="minorHAnsi" w:cstheme="minorHAnsi"/>
                <w:vanish/>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59"/>
            </w:tblGrid>
            <w:tr w:rsidR="00A43F0A" w:rsidRPr="00113284" w14:paraId="71657259" w14:textId="77777777">
              <w:trPr>
                <w:tblCellSpacing w:w="15" w:type="dxa"/>
              </w:trPr>
              <w:tc>
                <w:tcPr>
                  <w:tcW w:w="5699" w:type="dxa"/>
                  <w:vAlign w:val="center"/>
                  <w:hideMark/>
                </w:tcPr>
                <w:p w14:paraId="72DBB2C0" w14:textId="3E4D4258" w:rsidR="00A43F0A" w:rsidRPr="00113284" w:rsidRDefault="007E0466"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Explore techniques for developing</w:t>
                  </w:r>
                  <w:r w:rsidRPr="00113284">
                    <w:rPr>
                      <w:rFonts w:asciiTheme="minorHAnsi" w:hAnsiTheme="minorHAnsi" w:cstheme="minorHAnsi"/>
                      <w:sz w:val="20"/>
                      <w:szCs w:val="20"/>
                    </w:rPr>
                    <w:t xml:space="preserve"> </w:t>
                  </w:r>
                  <w:r>
                    <w:rPr>
                      <w:rFonts w:asciiTheme="minorHAnsi" w:hAnsiTheme="minorHAnsi" w:cstheme="minorHAnsi"/>
                      <w:sz w:val="20"/>
                      <w:szCs w:val="20"/>
                    </w:rPr>
                    <w:t>marketing strategies</w:t>
                  </w:r>
                  <w:r w:rsidRPr="00113284">
                    <w:rPr>
                      <w:rFonts w:asciiTheme="minorHAnsi" w:hAnsiTheme="minorHAnsi" w:cstheme="minorHAnsi"/>
                      <w:sz w:val="20"/>
                      <w:szCs w:val="20"/>
                    </w:rPr>
                    <w:t xml:space="preserve"> for </w:t>
                  </w:r>
                  <w:r>
                    <w:rPr>
                      <w:rFonts w:asciiTheme="minorHAnsi" w:hAnsiTheme="minorHAnsi" w:cstheme="minorHAnsi"/>
                      <w:sz w:val="20"/>
                      <w:szCs w:val="20"/>
                    </w:rPr>
                    <w:t>g</w:t>
                  </w:r>
                  <w:r w:rsidRPr="00113284">
                    <w:rPr>
                      <w:rFonts w:asciiTheme="minorHAnsi" w:hAnsiTheme="minorHAnsi" w:cstheme="minorHAnsi"/>
                      <w:sz w:val="20"/>
                      <w:szCs w:val="20"/>
                    </w:rPr>
                    <w:t>ym wear product</w:t>
                  </w:r>
                </w:p>
              </w:tc>
            </w:tr>
          </w:tbl>
          <w:p w14:paraId="6586660E" w14:textId="6630CA1F" w:rsidR="00A43F0A" w:rsidRPr="00113284" w:rsidRDefault="00A43F0A" w:rsidP="00A43F0A">
            <w:pPr>
              <w:pStyle w:val="ListParagraph"/>
              <w:autoSpaceDE/>
              <w:autoSpaceDN/>
              <w:spacing w:before="0" w:line="259" w:lineRule="auto"/>
              <w:ind w:left="0" w:firstLine="0"/>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p>
        </w:tc>
        <w:tc>
          <w:tcPr>
            <w:tcW w:w="3260" w:type="dxa"/>
          </w:tcPr>
          <w:p w14:paraId="754BAD8C"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47:</w:t>
            </w:r>
          </w:p>
          <w:p w14:paraId="70062543" w14:textId="734DC9B8"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Students will build a launch plan for any gym wear product</w:t>
            </w:r>
          </w:p>
        </w:tc>
      </w:tr>
      <w:tr w:rsidR="00A43F0A" w:rsidRPr="00FC0C85" w14:paraId="76BDADFB" w14:textId="77777777" w:rsidTr="00001266">
        <w:trPr>
          <w:trHeight w:val="583"/>
          <w:jc w:val="center"/>
        </w:trPr>
        <w:tc>
          <w:tcPr>
            <w:tcW w:w="1555" w:type="dxa"/>
            <w:vMerge/>
          </w:tcPr>
          <w:p w14:paraId="7673DD00"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438FF9F3" w14:textId="02282EB4" w:rsidR="00A43F0A" w:rsidRPr="00113284" w:rsidRDefault="007E0466" w:rsidP="00A43F0A">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113284">
              <w:rPr>
                <w:rFonts w:asciiTheme="minorHAnsi" w:hAnsiTheme="minorHAnsi" w:cstheme="minorHAnsi"/>
                <w:b/>
                <w:sz w:val="20"/>
                <w:szCs w:val="20"/>
              </w:rPr>
              <w:t xml:space="preserve"> 48:</w:t>
            </w:r>
          </w:p>
          <w:p w14:paraId="55F23A71" w14:textId="03D58850" w:rsidR="00A43F0A" w:rsidRPr="00113284"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Explore techniques for developing</w:t>
            </w:r>
            <w:r w:rsidRPr="00113284">
              <w:rPr>
                <w:rFonts w:asciiTheme="minorHAnsi" w:hAnsiTheme="minorHAnsi" w:cstheme="minorHAnsi"/>
                <w:sz w:val="20"/>
                <w:szCs w:val="20"/>
              </w:rPr>
              <w:t xml:space="preserve"> </w:t>
            </w:r>
            <w:r>
              <w:rPr>
                <w:rFonts w:asciiTheme="minorHAnsi" w:hAnsiTheme="minorHAnsi" w:cstheme="minorHAnsi"/>
                <w:sz w:val="20"/>
                <w:szCs w:val="20"/>
              </w:rPr>
              <w:t>marketing strategies</w:t>
            </w:r>
            <w:r w:rsidRPr="00113284">
              <w:rPr>
                <w:rFonts w:asciiTheme="minorHAnsi" w:hAnsiTheme="minorHAnsi" w:cstheme="minorHAnsi"/>
                <w:sz w:val="20"/>
                <w:szCs w:val="20"/>
              </w:rPr>
              <w:t xml:space="preserve"> for activewear product</w:t>
            </w:r>
          </w:p>
        </w:tc>
        <w:tc>
          <w:tcPr>
            <w:tcW w:w="3260" w:type="dxa"/>
          </w:tcPr>
          <w:p w14:paraId="697DA87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48:</w:t>
            </w:r>
          </w:p>
          <w:p w14:paraId="48B8DB30" w14:textId="14B4EDB2"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Students will build a launch plan for any activewear product</w:t>
            </w:r>
          </w:p>
        </w:tc>
      </w:tr>
      <w:tr w:rsidR="00A43F0A" w:rsidRPr="00FC0C85" w14:paraId="2C157F9A" w14:textId="77777777" w:rsidTr="00001266">
        <w:trPr>
          <w:trHeight w:val="583"/>
          <w:jc w:val="center"/>
        </w:trPr>
        <w:tc>
          <w:tcPr>
            <w:tcW w:w="1555" w:type="dxa"/>
            <w:vMerge/>
          </w:tcPr>
          <w:p w14:paraId="65C86573"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423F3A35" w14:textId="0945B477" w:rsidR="00A43F0A" w:rsidRPr="00113284"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113284">
              <w:rPr>
                <w:rStyle w:val="MSGENFONTSTYLENAMETEMPLATEROLENUMBERMSGENFONTSTYLENAMEBYROLETEXT2MSGENFONTSTYLEMODIFERNOTBOLD"/>
                <w:rFonts w:asciiTheme="minorHAnsi" w:hAnsiTheme="minorHAnsi" w:cstheme="minorHAnsi"/>
                <w:bCs w:val="0"/>
                <w:color w:val="000000" w:themeColor="text1"/>
                <w:sz w:val="20"/>
                <w:szCs w:val="20"/>
              </w:rPr>
              <w:t xml:space="preserve"> 49:</w:t>
            </w:r>
          </w:p>
          <w:p w14:paraId="53E8E2F0" w14:textId="3F687F5D" w:rsidR="00A43F0A" w:rsidRPr="00113284"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Explore techniques for developing</w:t>
            </w:r>
            <w:r w:rsidRPr="00113284">
              <w:rPr>
                <w:rFonts w:asciiTheme="minorHAnsi" w:hAnsiTheme="minorHAnsi" w:cstheme="minorHAnsi"/>
                <w:sz w:val="20"/>
                <w:szCs w:val="20"/>
              </w:rPr>
              <w:t xml:space="preserve"> </w:t>
            </w:r>
            <w:r>
              <w:rPr>
                <w:rFonts w:asciiTheme="minorHAnsi" w:hAnsiTheme="minorHAnsi" w:cstheme="minorHAnsi"/>
                <w:sz w:val="20"/>
                <w:szCs w:val="20"/>
              </w:rPr>
              <w:t>marketing strategies</w:t>
            </w:r>
            <w:r w:rsidRPr="00113284">
              <w:rPr>
                <w:rFonts w:asciiTheme="minorHAnsi" w:hAnsiTheme="minorHAnsi" w:cstheme="minorHAnsi"/>
                <w:sz w:val="20"/>
                <w:szCs w:val="20"/>
              </w:rPr>
              <w:t xml:space="preserve"> plan for athlete</w:t>
            </w:r>
            <w:r>
              <w:rPr>
                <w:rFonts w:asciiTheme="minorHAnsi" w:hAnsiTheme="minorHAnsi" w:cstheme="minorHAnsi"/>
                <w:sz w:val="20"/>
                <w:szCs w:val="20"/>
              </w:rPr>
              <w:t xml:space="preserve"> </w:t>
            </w:r>
            <w:r w:rsidRPr="00113284">
              <w:rPr>
                <w:rFonts w:asciiTheme="minorHAnsi" w:hAnsiTheme="minorHAnsi" w:cstheme="minorHAnsi"/>
                <w:sz w:val="20"/>
                <w:szCs w:val="20"/>
              </w:rPr>
              <w:t>product</w:t>
            </w:r>
          </w:p>
        </w:tc>
        <w:tc>
          <w:tcPr>
            <w:tcW w:w="3260" w:type="dxa"/>
          </w:tcPr>
          <w:p w14:paraId="79D21E4C"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49:</w:t>
            </w:r>
          </w:p>
          <w:p w14:paraId="2856FC30" w14:textId="0CE142EC"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Students will build a launch plan for any athlete product</w:t>
            </w:r>
          </w:p>
        </w:tc>
      </w:tr>
      <w:tr w:rsidR="00A43F0A" w:rsidRPr="00FC0C85" w14:paraId="53A8880F" w14:textId="77777777" w:rsidTr="00001266">
        <w:trPr>
          <w:trHeight w:val="583"/>
          <w:jc w:val="center"/>
        </w:trPr>
        <w:tc>
          <w:tcPr>
            <w:tcW w:w="1555" w:type="dxa"/>
            <w:vMerge/>
          </w:tcPr>
          <w:p w14:paraId="4FCCF955" w14:textId="77777777" w:rsidR="00A43F0A" w:rsidRPr="00001266" w:rsidRDefault="00A43F0A" w:rsidP="00A43F0A">
            <w:pPr>
              <w:rPr>
                <w:rFonts w:asciiTheme="minorHAnsi" w:hAnsiTheme="minorHAnsi" w:cstheme="minorHAnsi"/>
                <w:b/>
                <w:color w:val="000000" w:themeColor="text1"/>
                <w:sz w:val="20"/>
                <w:szCs w:val="20"/>
              </w:rPr>
            </w:pPr>
          </w:p>
        </w:tc>
        <w:tc>
          <w:tcPr>
            <w:tcW w:w="5391" w:type="dxa"/>
          </w:tcPr>
          <w:p w14:paraId="3684DB48" w14:textId="07330BC0" w:rsidR="00A43F0A" w:rsidRPr="00001266" w:rsidRDefault="007E0466"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50:</w:t>
            </w:r>
          </w:p>
          <w:p w14:paraId="0586092D" w14:textId="1BB5BC9F" w:rsidR="00A43F0A" w:rsidRPr="00001266" w:rsidRDefault="007E0466"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sz w:val="20"/>
                <w:szCs w:val="20"/>
              </w:rPr>
              <w:t xml:space="preserve">Industrial exposure </w:t>
            </w:r>
            <w:r w:rsidRPr="00113284">
              <w:rPr>
                <w:sz w:val="20"/>
                <w:szCs w:val="20"/>
              </w:rPr>
              <w:t>field visits to sportwear manufacturing factories</w:t>
            </w:r>
          </w:p>
        </w:tc>
        <w:tc>
          <w:tcPr>
            <w:tcW w:w="3260" w:type="dxa"/>
          </w:tcPr>
          <w:p w14:paraId="471AE31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50:</w:t>
            </w:r>
          </w:p>
          <w:p w14:paraId="021AA7EB" w14:textId="6CD99A8C"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enlist and present packing </w:t>
            </w:r>
            <w:r w:rsidR="00E66399" w:rsidRPr="00A04198">
              <w:rPr>
                <w:rFonts w:asciiTheme="minorHAnsi" w:hAnsiTheme="minorHAnsi" w:cstheme="minorHAnsi"/>
                <w:bCs/>
                <w:sz w:val="20"/>
                <w:szCs w:val="20"/>
              </w:rPr>
              <w:t>materials,</w:t>
            </w:r>
            <w:r w:rsidRPr="00A04198">
              <w:rPr>
                <w:rFonts w:asciiTheme="minorHAnsi" w:hAnsiTheme="minorHAnsi" w:cstheme="minorHAnsi"/>
                <w:bCs/>
                <w:sz w:val="20"/>
                <w:szCs w:val="20"/>
              </w:rPr>
              <w:t xml:space="preserve"> record batch/ lot record.</w:t>
            </w:r>
          </w:p>
        </w:tc>
      </w:tr>
      <w:tr w:rsidR="00E926AC" w:rsidRPr="00FC0C85" w14:paraId="04AB5BFA" w14:textId="77777777" w:rsidTr="00001266">
        <w:trPr>
          <w:trHeight w:val="583"/>
          <w:jc w:val="center"/>
        </w:trPr>
        <w:tc>
          <w:tcPr>
            <w:tcW w:w="1555" w:type="dxa"/>
            <w:vMerge w:val="restart"/>
          </w:tcPr>
          <w:p w14:paraId="00C540AB" w14:textId="60EFA935" w:rsidR="00E926AC" w:rsidRPr="00001266" w:rsidRDefault="00E926AC" w:rsidP="00E926AC">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 xml:space="preserve">Week </w:t>
            </w:r>
            <w:r>
              <w:rPr>
                <w:rFonts w:asciiTheme="minorHAnsi" w:hAnsiTheme="minorHAnsi" w:cstheme="minorHAnsi"/>
                <w:b/>
                <w:color w:val="000000" w:themeColor="text1"/>
                <w:sz w:val="20"/>
                <w:szCs w:val="20"/>
              </w:rPr>
              <w:t>11</w:t>
            </w:r>
            <w:r w:rsidRPr="00001266">
              <w:rPr>
                <w:rFonts w:asciiTheme="minorHAnsi" w:hAnsiTheme="minorHAnsi" w:cstheme="minorHAnsi"/>
                <w:b/>
                <w:color w:val="000000" w:themeColor="text1"/>
                <w:sz w:val="20"/>
                <w:szCs w:val="20"/>
              </w:rPr>
              <w:t>:</w:t>
            </w:r>
          </w:p>
          <w:p w14:paraId="2224F2A7" w14:textId="2A4EA030" w:rsidR="00E926AC" w:rsidRPr="00001266" w:rsidRDefault="00E926AC" w:rsidP="00E926AC">
            <w:pPr>
              <w:rPr>
                <w:rFonts w:asciiTheme="minorHAnsi" w:hAnsiTheme="minorHAnsi" w:cstheme="minorHAnsi"/>
                <w:bCs/>
                <w:color w:val="000000" w:themeColor="text1"/>
                <w:sz w:val="20"/>
                <w:szCs w:val="20"/>
              </w:rPr>
            </w:pPr>
            <w:r w:rsidRPr="00BC77A0">
              <w:rPr>
                <w:rFonts w:asciiTheme="minorHAnsi" w:hAnsiTheme="minorHAnsi" w:cstheme="minorHAnsi"/>
                <w:bCs/>
                <w:color w:val="000000" w:themeColor="text1"/>
                <w:sz w:val="20"/>
                <w:szCs w:val="20"/>
              </w:rPr>
              <w:t>Entrepreneurship &amp; Career Development</w:t>
            </w:r>
          </w:p>
        </w:tc>
        <w:tc>
          <w:tcPr>
            <w:tcW w:w="5391" w:type="dxa"/>
          </w:tcPr>
          <w:p w14:paraId="0ADAEE24" w14:textId="29F655C6" w:rsidR="00E926AC" w:rsidRPr="00001266" w:rsidRDefault="007E0466" w:rsidP="00E926AC">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w:t>
            </w:r>
            <w:r>
              <w:rPr>
                <w:rStyle w:val="MSGENFONTSTYLENAMETEMPLATEROLENUMBERMSGENFONTSTYLENAMEBYROLETEXT2MSGENFONTSTYLEMODIFERNOTBOLD"/>
                <w:rFonts w:asciiTheme="minorHAnsi" w:hAnsiTheme="minorHAnsi" w:cstheme="minorHAnsi"/>
                <w:color w:val="000000" w:themeColor="text1"/>
                <w:sz w:val="20"/>
                <w:szCs w:val="20"/>
              </w:rPr>
              <w:t>51</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0BEE83CE" w14:textId="16826A15"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 the concepts of entrepreneurship and self-employment</w:t>
            </w:r>
          </w:p>
          <w:p w14:paraId="584331D1" w14:textId="570E7131"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Identify characteristics of successful entrepreneurs.</w:t>
            </w:r>
          </w:p>
          <w:p w14:paraId="7E7DC87B" w14:textId="455F35E9" w:rsidR="00E926AC" w:rsidRPr="00001266" w:rsidRDefault="007E0466" w:rsidP="00E926AC">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9703E8">
              <w:rPr>
                <w:rFonts w:asciiTheme="minorHAnsi" w:hAnsiTheme="minorHAnsi" w:cstheme="minorHAnsi"/>
                <w:sz w:val="20"/>
                <w:szCs w:val="20"/>
              </w:rPr>
              <w:t xml:space="preserve">Opportunities for entrepreneurship in </w:t>
            </w:r>
            <w:r>
              <w:rPr>
                <w:rFonts w:asciiTheme="minorHAnsi" w:hAnsiTheme="minorHAnsi" w:cstheme="minorHAnsi"/>
                <w:sz w:val="20"/>
                <w:szCs w:val="20"/>
              </w:rPr>
              <w:t>sportswear marketing</w:t>
            </w:r>
          </w:p>
        </w:tc>
        <w:tc>
          <w:tcPr>
            <w:tcW w:w="3260" w:type="dxa"/>
          </w:tcPr>
          <w:p w14:paraId="0B07A93F" w14:textId="360E1EFE"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51</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3A811264" w14:textId="0B5A0C61"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 xml:space="preserve">Students will work in pairs to present one real-life Pakistani or international </w:t>
            </w:r>
            <w:r w:rsidR="00993A88">
              <w:rPr>
                <w:rFonts w:asciiTheme="minorHAnsi" w:hAnsiTheme="minorHAnsi" w:cstheme="minorHAnsi"/>
                <w:bCs/>
                <w:sz w:val="20"/>
                <w:szCs w:val="20"/>
              </w:rPr>
              <w:t>sports</w:t>
            </w:r>
            <w:r w:rsidRPr="00CC62A7">
              <w:rPr>
                <w:rFonts w:asciiTheme="minorHAnsi" w:hAnsiTheme="minorHAnsi" w:cstheme="minorHAnsi"/>
                <w:bCs/>
                <w:sz w:val="20"/>
                <w:szCs w:val="20"/>
              </w:rPr>
              <w:t xml:space="preserve"> entrepreneur. Each pair writes 3 key traits that made the entrepreneur successful.</w:t>
            </w:r>
          </w:p>
        </w:tc>
      </w:tr>
      <w:tr w:rsidR="00E926AC" w:rsidRPr="00FC0C85" w14:paraId="13A00224" w14:textId="77777777" w:rsidTr="00001266">
        <w:trPr>
          <w:trHeight w:val="583"/>
          <w:jc w:val="center"/>
        </w:trPr>
        <w:tc>
          <w:tcPr>
            <w:tcW w:w="1555" w:type="dxa"/>
            <w:vMerge/>
          </w:tcPr>
          <w:p w14:paraId="3CF42A89"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21F355B8" w14:textId="004B6A5C" w:rsidR="00E926AC" w:rsidRPr="00001266" w:rsidRDefault="007E0466" w:rsidP="00E926AC">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w:t>
            </w:r>
            <w:r>
              <w:rPr>
                <w:rFonts w:asciiTheme="minorHAnsi" w:hAnsiTheme="minorHAnsi" w:cstheme="minorHAnsi"/>
                <w:b/>
                <w:sz w:val="20"/>
                <w:szCs w:val="20"/>
              </w:rPr>
              <w:t>52</w:t>
            </w:r>
            <w:r w:rsidRPr="00001266">
              <w:rPr>
                <w:rFonts w:asciiTheme="minorHAnsi" w:hAnsiTheme="minorHAnsi" w:cstheme="minorHAnsi"/>
                <w:b/>
                <w:sz w:val="20"/>
                <w:szCs w:val="20"/>
              </w:rPr>
              <w:t>:</w:t>
            </w:r>
          </w:p>
          <w:p w14:paraId="0F2C40CC" w14:textId="60F74642"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Elements of business model</w:t>
            </w:r>
          </w:p>
          <w:p w14:paraId="69F6E840" w14:textId="401F6244" w:rsidR="00E926AC"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Steps of goal settings and alignment with resource</w:t>
            </w:r>
          </w:p>
          <w:p w14:paraId="7E10A3C1" w14:textId="00BDB161" w:rsidR="00E926AC" w:rsidRPr="00E926AC" w:rsidRDefault="007E0466" w:rsidP="00E926AC">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E926AC">
              <w:rPr>
                <w:rFonts w:asciiTheme="minorHAnsi" w:hAnsiTheme="minorHAnsi" w:cstheme="minorHAnsi"/>
                <w:sz w:val="20"/>
                <w:szCs w:val="20"/>
              </w:rPr>
              <w:t>Smart goal framework</w:t>
            </w:r>
          </w:p>
        </w:tc>
        <w:tc>
          <w:tcPr>
            <w:tcW w:w="3260" w:type="dxa"/>
          </w:tcPr>
          <w:p w14:paraId="5810701A" w14:textId="4EC38B62"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52</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5F672915" w14:textId="266D6645"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Students will design a simple 1-page business model for their own</w:t>
            </w:r>
            <w:r w:rsidR="00993A88">
              <w:rPr>
                <w:rFonts w:asciiTheme="minorHAnsi" w:hAnsiTheme="minorHAnsi" w:cstheme="minorHAnsi"/>
                <w:bCs/>
                <w:sz w:val="20"/>
                <w:szCs w:val="20"/>
              </w:rPr>
              <w:t xml:space="preserve"> apparel brand idea. </w:t>
            </w:r>
            <w:r w:rsidRPr="00CC62A7">
              <w:rPr>
                <w:rFonts w:asciiTheme="minorHAnsi" w:hAnsiTheme="minorHAnsi" w:cstheme="minorHAnsi"/>
                <w:bCs/>
                <w:sz w:val="20"/>
                <w:szCs w:val="20"/>
              </w:rPr>
              <w:t>Then they draft 2 SMART goals related to profit or customer reach.</w:t>
            </w:r>
          </w:p>
        </w:tc>
      </w:tr>
      <w:tr w:rsidR="00E926AC" w:rsidRPr="00FC0C85" w14:paraId="469A22A9" w14:textId="77777777" w:rsidTr="00001266">
        <w:trPr>
          <w:trHeight w:val="583"/>
          <w:jc w:val="center"/>
        </w:trPr>
        <w:tc>
          <w:tcPr>
            <w:tcW w:w="1555" w:type="dxa"/>
            <w:vMerge/>
          </w:tcPr>
          <w:p w14:paraId="7C7EEE0D"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34835EFD" w14:textId="5FA33B41" w:rsidR="00E926AC" w:rsidRPr="00001266" w:rsidRDefault="007E0466" w:rsidP="00E926AC">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w:t>
            </w:r>
            <w:r>
              <w:rPr>
                <w:rFonts w:asciiTheme="minorHAnsi" w:hAnsiTheme="minorHAnsi" w:cstheme="minorHAnsi"/>
                <w:b/>
                <w:sz w:val="20"/>
                <w:szCs w:val="20"/>
              </w:rPr>
              <w:t>53</w:t>
            </w:r>
            <w:r w:rsidRPr="00001266">
              <w:rPr>
                <w:rFonts w:asciiTheme="minorHAnsi" w:hAnsiTheme="minorHAnsi" w:cstheme="minorHAnsi"/>
                <w:b/>
                <w:sz w:val="20"/>
                <w:szCs w:val="20"/>
              </w:rPr>
              <w:t>:</w:t>
            </w:r>
          </w:p>
          <w:p w14:paraId="2EDFE242" w14:textId="2CC0581B"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Understanding customer demographics and psychographics.</w:t>
            </w:r>
          </w:p>
          <w:p w14:paraId="5DF7C95A" w14:textId="3C7C5F7A"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Customer needs and buying motives</w:t>
            </w:r>
          </w:p>
          <w:p w14:paraId="05F47790" w14:textId="426C27C5"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Relationship-building and loyalty building techniques</w:t>
            </w:r>
          </w:p>
          <w:p w14:paraId="2C7F53CC" w14:textId="5ACC7AE9" w:rsidR="00E926AC" w:rsidRPr="00EC72C9" w:rsidRDefault="007E0466" w:rsidP="00E926AC">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9703E8">
              <w:rPr>
                <w:rFonts w:asciiTheme="minorHAnsi" w:hAnsiTheme="minorHAnsi" w:cstheme="minorHAnsi"/>
                <w:sz w:val="20"/>
                <w:szCs w:val="20"/>
              </w:rPr>
              <w:t>Handling customer feedback.</w:t>
            </w:r>
          </w:p>
        </w:tc>
        <w:tc>
          <w:tcPr>
            <w:tcW w:w="3260" w:type="dxa"/>
          </w:tcPr>
          <w:p w14:paraId="0ADE391D" w14:textId="2500FAF8"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53</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0A41CCB4" w14:textId="0D495C39" w:rsidR="00E926AC" w:rsidRPr="00CC62A7" w:rsidRDefault="00E926AC" w:rsidP="00E926AC">
            <w:pPr>
              <w:pStyle w:val="TableParagraph"/>
              <w:spacing w:line="268" w:lineRule="exact"/>
              <w:ind w:left="105"/>
              <w:rPr>
                <w:b/>
              </w:rPr>
            </w:pPr>
            <w:r w:rsidRPr="00CC62A7">
              <w:rPr>
                <w:rFonts w:asciiTheme="minorHAnsi" w:hAnsiTheme="minorHAnsi" w:cstheme="minorHAnsi"/>
                <w:bCs/>
                <w:sz w:val="20"/>
                <w:szCs w:val="20"/>
              </w:rPr>
              <w:t xml:space="preserve">Students will work </w:t>
            </w:r>
            <w:r w:rsidR="00993A88" w:rsidRPr="00CC62A7">
              <w:rPr>
                <w:rFonts w:asciiTheme="minorHAnsi" w:hAnsiTheme="minorHAnsi" w:cstheme="minorHAnsi"/>
                <w:bCs/>
                <w:sz w:val="20"/>
                <w:szCs w:val="20"/>
              </w:rPr>
              <w:t>in groups</w:t>
            </w:r>
            <w:r w:rsidRPr="00CC62A7">
              <w:rPr>
                <w:rFonts w:asciiTheme="minorHAnsi" w:hAnsiTheme="minorHAnsi" w:cstheme="minorHAnsi"/>
                <w:bCs/>
                <w:sz w:val="20"/>
                <w:szCs w:val="20"/>
              </w:rPr>
              <w:t xml:space="preserve"> and create one detailed customer persona (age, habits, motivation) and design a 2-minute pitch showing how they would engage that customer.</w:t>
            </w:r>
          </w:p>
          <w:p w14:paraId="2BBE8251" w14:textId="7D5A438B"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p>
        </w:tc>
      </w:tr>
      <w:tr w:rsidR="00E926AC" w:rsidRPr="00FC0C85" w14:paraId="1C306EBE" w14:textId="77777777" w:rsidTr="00001266">
        <w:trPr>
          <w:trHeight w:val="583"/>
          <w:jc w:val="center"/>
        </w:trPr>
        <w:tc>
          <w:tcPr>
            <w:tcW w:w="1555" w:type="dxa"/>
            <w:vMerge/>
          </w:tcPr>
          <w:p w14:paraId="223080F1"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3219D62D" w14:textId="6D7DAA67" w:rsidR="00E926AC" w:rsidRPr="00001266" w:rsidRDefault="007E0466" w:rsidP="00E926AC">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w:t>
            </w:r>
            <w:r>
              <w:rPr>
                <w:rStyle w:val="MSGENFONTSTYLENAMETEMPLATEROLENUMBERMSGENFONTSTYLENAMEBYROLETEXT2MSGENFONTSTYLEMODIFERNOTBOLD"/>
                <w:rFonts w:asciiTheme="minorHAnsi" w:hAnsiTheme="minorHAnsi" w:cstheme="minorHAnsi"/>
                <w:bCs w:val="0"/>
                <w:color w:val="000000" w:themeColor="text1"/>
                <w:sz w:val="20"/>
                <w:szCs w:val="20"/>
              </w:rPr>
              <w:t>54</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243A384B" w14:textId="7262C286"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Understanding Swot Analysis</w:t>
            </w:r>
          </w:p>
          <w:p w14:paraId="688E54B5" w14:textId="53AC0EC9"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 stakeholder mapping</w:t>
            </w:r>
          </w:p>
          <w:p w14:paraId="6824632F" w14:textId="07CFBF86" w:rsidR="00E926AC"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Basics of financial literacy</w:t>
            </w:r>
          </w:p>
          <w:p w14:paraId="39CF6555" w14:textId="58CB182F" w:rsidR="00E926AC" w:rsidRPr="00E926AC" w:rsidRDefault="007E0466" w:rsidP="00E926AC">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E926AC">
              <w:rPr>
                <w:rFonts w:asciiTheme="minorHAnsi" w:hAnsiTheme="minorHAnsi" w:cstheme="minorHAnsi"/>
                <w:sz w:val="20"/>
                <w:szCs w:val="20"/>
              </w:rPr>
              <w:t>Importance of record keeping</w:t>
            </w:r>
          </w:p>
        </w:tc>
        <w:tc>
          <w:tcPr>
            <w:tcW w:w="3260" w:type="dxa"/>
          </w:tcPr>
          <w:p w14:paraId="2BE6B7C6" w14:textId="4F5E4FB0"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54</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646F482A" w14:textId="27027CB7"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Students will receive sample cost data for a small</w:t>
            </w:r>
            <w:r w:rsidR="00993A88">
              <w:rPr>
                <w:rFonts w:asciiTheme="minorHAnsi" w:hAnsiTheme="minorHAnsi" w:cstheme="minorHAnsi"/>
                <w:bCs/>
                <w:sz w:val="20"/>
                <w:szCs w:val="20"/>
              </w:rPr>
              <w:t xml:space="preserve"> apparel shop with </w:t>
            </w:r>
            <w:r w:rsidR="00E66399">
              <w:rPr>
                <w:rFonts w:asciiTheme="minorHAnsi" w:hAnsiTheme="minorHAnsi" w:cstheme="minorHAnsi"/>
                <w:bCs/>
                <w:sz w:val="20"/>
                <w:szCs w:val="20"/>
              </w:rPr>
              <w:t>active wear</w:t>
            </w:r>
            <w:r w:rsidR="00993A88">
              <w:rPr>
                <w:rFonts w:asciiTheme="minorHAnsi" w:hAnsiTheme="minorHAnsi" w:cstheme="minorHAnsi"/>
                <w:bCs/>
                <w:sz w:val="20"/>
                <w:szCs w:val="20"/>
              </w:rPr>
              <w:t xml:space="preserve">. </w:t>
            </w:r>
            <w:r w:rsidRPr="00CC62A7">
              <w:rPr>
                <w:rFonts w:asciiTheme="minorHAnsi" w:hAnsiTheme="minorHAnsi" w:cstheme="minorHAnsi"/>
                <w:bCs/>
                <w:sz w:val="20"/>
                <w:szCs w:val="20"/>
              </w:rPr>
              <w:t>In groups, they calculate cost per serving, selling price, and expected profit margin. Each group shares results and justifies pricing strategy.</w:t>
            </w:r>
          </w:p>
        </w:tc>
      </w:tr>
      <w:tr w:rsidR="00E926AC" w:rsidRPr="00FC0C85" w14:paraId="3A820BCA" w14:textId="77777777" w:rsidTr="00001266">
        <w:trPr>
          <w:trHeight w:val="583"/>
          <w:jc w:val="center"/>
        </w:trPr>
        <w:tc>
          <w:tcPr>
            <w:tcW w:w="1555" w:type="dxa"/>
            <w:vMerge/>
          </w:tcPr>
          <w:p w14:paraId="09152FB1" w14:textId="77777777" w:rsidR="00E926AC" w:rsidRPr="00001266" w:rsidRDefault="00E926AC" w:rsidP="00E926AC">
            <w:pPr>
              <w:rPr>
                <w:rFonts w:asciiTheme="minorHAnsi" w:hAnsiTheme="minorHAnsi" w:cstheme="minorHAnsi"/>
                <w:b/>
                <w:color w:val="000000" w:themeColor="text1"/>
                <w:sz w:val="20"/>
                <w:szCs w:val="20"/>
              </w:rPr>
            </w:pPr>
          </w:p>
        </w:tc>
        <w:tc>
          <w:tcPr>
            <w:tcW w:w="5391" w:type="dxa"/>
          </w:tcPr>
          <w:p w14:paraId="3D594F47" w14:textId="3E81B0B7" w:rsidR="00E926AC" w:rsidRPr="00001266" w:rsidRDefault="007E0466" w:rsidP="00E926AC">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w:t>
            </w:r>
            <w:r>
              <w:rPr>
                <w:rStyle w:val="MSGENFONTSTYLENAMETEMPLATEROLENUMBERMSGENFONTSTYLENAMEBYROLETEXT2MSGENFONTSTYLEMODIFERNOTBOLD"/>
                <w:rFonts w:asciiTheme="minorHAnsi" w:hAnsiTheme="minorHAnsi" w:cstheme="minorHAnsi"/>
                <w:bCs w:val="0"/>
                <w:color w:val="000000" w:themeColor="text1"/>
                <w:sz w:val="20"/>
                <w:szCs w:val="20"/>
              </w:rPr>
              <w:t>55</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2643386D" w14:textId="74AC1779"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Components of mini business proposal</w:t>
            </w:r>
          </w:p>
          <w:p w14:paraId="7BD87B12" w14:textId="6176E562" w:rsidR="00E926AC" w:rsidRPr="009703E8" w:rsidRDefault="007E0466"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Pitching skills</w:t>
            </w:r>
          </w:p>
          <w:p w14:paraId="0CD3436A" w14:textId="368B486F" w:rsidR="00E926AC" w:rsidRPr="00001266" w:rsidRDefault="007E0466" w:rsidP="00E926AC">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9703E8">
              <w:rPr>
                <w:rFonts w:asciiTheme="minorHAnsi" w:hAnsiTheme="minorHAnsi" w:cstheme="minorHAnsi"/>
                <w:sz w:val="20"/>
                <w:szCs w:val="20"/>
              </w:rPr>
              <w:t>Handling constructive feedback</w:t>
            </w:r>
          </w:p>
        </w:tc>
        <w:tc>
          <w:tcPr>
            <w:tcW w:w="3260" w:type="dxa"/>
          </w:tcPr>
          <w:p w14:paraId="2C5A8F34" w14:textId="069DFFE0"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55</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1FCDF022" w14:textId="5562BC10"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 xml:space="preserve">Each group presents its complete </w:t>
            </w:r>
            <w:r w:rsidR="00993A88">
              <w:rPr>
                <w:rFonts w:asciiTheme="minorHAnsi" w:hAnsiTheme="minorHAnsi" w:cstheme="minorHAnsi"/>
                <w:bCs/>
                <w:sz w:val="20"/>
                <w:szCs w:val="20"/>
              </w:rPr>
              <w:t>sportswear</w:t>
            </w:r>
            <w:r w:rsidRPr="00CC62A7">
              <w:rPr>
                <w:rFonts w:asciiTheme="minorHAnsi" w:hAnsiTheme="minorHAnsi" w:cstheme="minorHAnsi"/>
                <w:bCs/>
                <w:sz w:val="20"/>
                <w:szCs w:val="20"/>
              </w:rPr>
              <w:t xml:space="preserve"> business proposal (5-minute pitch + 2-minute Q&amp;A). Class and </w:t>
            </w:r>
            <w:r w:rsidR="00E66399" w:rsidRPr="00CC62A7">
              <w:rPr>
                <w:rFonts w:asciiTheme="minorHAnsi" w:hAnsiTheme="minorHAnsi" w:cstheme="minorHAnsi"/>
                <w:bCs/>
                <w:sz w:val="20"/>
                <w:szCs w:val="20"/>
              </w:rPr>
              <w:t>facilitators</w:t>
            </w:r>
            <w:r w:rsidRPr="00CC62A7">
              <w:rPr>
                <w:rFonts w:asciiTheme="minorHAnsi" w:hAnsiTheme="minorHAnsi" w:cstheme="minorHAnsi"/>
                <w:bCs/>
                <w:sz w:val="20"/>
                <w:szCs w:val="20"/>
              </w:rPr>
              <w:t xml:space="preserve"> use </w:t>
            </w:r>
            <w:r w:rsidR="00AE09FC" w:rsidRPr="00CC62A7">
              <w:rPr>
                <w:rFonts w:asciiTheme="minorHAnsi" w:hAnsiTheme="minorHAnsi" w:cstheme="minorHAnsi"/>
                <w:bCs/>
                <w:sz w:val="20"/>
                <w:szCs w:val="20"/>
              </w:rPr>
              <w:t>rubric</w:t>
            </w:r>
            <w:r w:rsidRPr="00CC62A7">
              <w:rPr>
                <w:rFonts w:asciiTheme="minorHAnsi" w:hAnsiTheme="minorHAnsi" w:cstheme="minorHAnsi"/>
                <w:bCs/>
                <w:sz w:val="20"/>
                <w:szCs w:val="20"/>
              </w:rPr>
              <w:t xml:space="preserve"> to score on creativity, feasibility, and customer value.</w:t>
            </w:r>
          </w:p>
        </w:tc>
      </w:tr>
      <w:tr w:rsidR="006B4ADE" w:rsidRPr="00FC0C85" w14:paraId="155E024B" w14:textId="77777777" w:rsidTr="00001266">
        <w:trPr>
          <w:trHeight w:val="583"/>
          <w:jc w:val="center"/>
        </w:trPr>
        <w:tc>
          <w:tcPr>
            <w:tcW w:w="1555" w:type="dxa"/>
            <w:vMerge w:val="restart"/>
          </w:tcPr>
          <w:p w14:paraId="160EBFCD" w14:textId="04A55FA2" w:rsidR="006B4ADE" w:rsidRPr="00001266" w:rsidRDefault="006B4ADE" w:rsidP="006B4ADE">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12:</w:t>
            </w:r>
          </w:p>
          <w:p w14:paraId="7918645E" w14:textId="5CEAEA6D" w:rsidR="006B4ADE" w:rsidRPr="00001266" w:rsidRDefault="006B4ADE" w:rsidP="006B4ADE">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Revision </w:t>
            </w:r>
          </w:p>
        </w:tc>
        <w:tc>
          <w:tcPr>
            <w:tcW w:w="5391" w:type="dxa"/>
          </w:tcPr>
          <w:p w14:paraId="4F7B934D" w14:textId="77777777" w:rsidR="006B4ADE" w:rsidRPr="00001266" w:rsidRDefault="006B4ADE" w:rsidP="006B4ADE">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56:</w:t>
            </w:r>
          </w:p>
          <w:p w14:paraId="52CECC02" w14:textId="77777777" w:rsidR="006B4ADE" w:rsidRPr="0077142E" w:rsidRDefault="006B4ADE" w:rsidP="006B4ADE">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 xml:space="preserve">Brief revision of the complete course </w:t>
            </w:r>
          </w:p>
          <w:p w14:paraId="37CF7358" w14:textId="17A26A16" w:rsidR="006B4ADE" w:rsidRPr="0077142E" w:rsidRDefault="006B4ADE" w:rsidP="006B4ADE">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77142E">
              <w:rPr>
                <w:rFonts w:asciiTheme="minorHAnsi" w:hAnsiTheme="minorHAnsi" w:cstheme="minorHAnsi"/>
                <w:sz w:val="20"/>
                <w:szCs w:val="20"/>
              </w:rPr>
              <w:t xml:space="preserve">Recap of core </w:t>
            </w:r>
            <w:r>
              <w:rPr>
                <w:rFonts w:asciiTheme="minorHAnsi" w:hAnsiTheme="minorHAnsi" w:cstheme="minorHAnsi"/>
                <w:sz w:val="20"/>
                <w:szCs w:val="20"/>
              </w:rPr>
              <w:t>AI Marketing</w:t>
            </w:r>
            <w:r w:rsidRPr="0077142E">
              <w:rPr>
                <w:rFonts w:asciiTheme="minorHAnsi" w:hAnsiTheme="minorHAnsi" w:cstheme="minorHAnsi"/>
                <w:sz w:val="20"/>
                <w:szCs w:val="20"/>
              </w:rPr>
              <w:t xml:space="preserve"> concepts </w:t>
            </w:r>
          </w:p>
        </w:tc>
        <w:tc>
          <w:tcPr>
            <w:tcW w:w="3260" w:type="dxa"/>
          </w:tcPr>
          <w:p w14:paraId="20DEB4E9" w14:textId="77777777" w:rsidR="006B4ADE" w:rsidRPr="00BC77A0" w:rsidRDefault="006B4ADE" w:rsidP="006B4ADE">
            <w:pPr>
              <w:spacing w:line="259" w:lineRule="auto"/>
              <w:rPr>
                <w:rFonts w:asciiTheme="minorHAnsi" w:eastAsia="Arial" w:hAnsiTheme="minorHAnsi" w:cstheme="minorHAnsi"/>
                <w:b/>
                <w:color w:val="000000" w:themeColor="text1"/>
                <w:sz w:val="20"/>
                <w:szCs w:val="20"/>
                <w:lang w:bidi="en-US"/>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56:</w:t>
            </w:r>
          </w:p>
          <w:p w14:paraId="2C88C0ED" w14:textId="28A61C50" w:rsidR="006B4ADE" w:rsidRPr="00BC77A0" w:rsidRDefault="006B4ADE" w:rsidP="006B4ADE">
            <w:pPr>
              <w:pStyle w:val="TableParagraph"/>
              <w:spacing w:line="268" w:lineRule="exact"/>
              <w:ind w:left="105"/>
              <w:rPr>
                <w:rFonts w:asciiTheme="minorHAnsi" w:eastAsia="Adobe Kaiti Std R" w:hAnsiTheme="minorHAnsi" w:cstheme="minorHAnsi"/>
                <w:sz w:val="20"/>
                <w:szCs w:val="20"/>
              </w:rPr>
            </w:pPr>
            <w:r w:rsidRPr="00BC77A0">
              <w:rPr>
                <w:sz w:val="20"/>
                <w:szCs w:val="20"/>
              </w:rPr>
              <w:t xml:space="preserve">Create a short summary highlighting the most important </w:t>
            </w:r>
            <w:r>
              <w:rPr>
                <w:sz w:val="20"/>
                <w:szCs w:val="20"/>
              </w:rPr>
              <w:t>AI Marketing</w:t>
            </w:r>
            <w:r w:rsidRPr="00BC77A0">
              <w:rPr>
                <w:sz w:val="20"/>
                <w:szCs w:val="20"/>
              </w:rPr>
              <w:t xml:space="preserve"> </w:t>
            </w:r>
            <w:r w:rsidRPr="00BC77A0">
              <w:rPr>
                <w:sz w:val="20"/>
                <w:szCs w:val="20"/>
              </w:rPr>
              <w:lastRenderedPageBreak/>
              <w:t>concepts you learned. Research and share one new emerging trend in AI Marketing that interests you.</w:t>
            </w:r>
          </w:p>
        </w:tc>
      </w:tr>
      <w:tr w:rsidR="006B4ADE" w:rsidRPr="00FC0C85" w14:paraId="185FE07B" w14:textId="77777777" w:rsidTr="00001266">
        <w:trPr>
          <w:trHeight w:val="583"/>
          <w:jc w:val="center"/>
        </w:trPr>
        <w:tc>
          <w:tcPr>
            <w:tcW w:w="1555" w:type="dxa"/>
            <w:vMerge/>
          </w:tcPr>
          <w:p w14:paraId="528AA194" w14:textId="77777777" w:rsidR="006B4ADE" w:rsidRPr="00001266" w:rsidRDefault="006B4ADE" w:rsidP="006B4ADE">
            <w:pPr>
              <w:rPr>
                <w:rFonts w:asciiTheme="minorHAnsi" w:hAnsiTheme="minorHAnsi" w:cstheme="minorHAnsi"/>
                <w:b/>
                <w:color w:val="000000" w:themeColor="text1"/>
                <w:sz w:val="20"/>
                <w:szCs w:val="20"/>
              </w:rPr>
            </w:pPr>
          </w:p>
        </w:tc>
        <w:tc>
          <w:tcPr>
            <w:tcW w:w="5391" w:type="dxa"/>
          </w:tcPr>
          <w:p w14:paraId="1629D908" w14:textId="77777777" w:rsidR="006B4ADE" w:rsidRPr="00001266" w:rsidRDefault="006B4ADE" w:rsidP="006B4ADE">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57:</w:t>
            </w:r>
          </w:p>
          <w:p w14:paraId="2B659CA9" w14:textId="0DD7CB59" w:rsidR="006B4ADE" w:rsidRPr="00001266" w:rsidRDefault="006B4ADE" w:rsidP="006B4ADE">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142E">
              <w:rPr>
                <w:rFonts w:asciiTheme="minorHAnsi" w:hAnsiTheme="minorHAnsi" w:cstheme="minorHAnsi"/>
                <w:sz w:val="20"/>
                <w:szCs w:val="20"/>
              </w:rPr>
              <w:t xml:space="preserve">Overview of key industry knowledge used in </w:t>
            </w:r>
            <w:r>
              <w:rPr>
                <w:rFonts w:asciiTheme="minorHAnsi" w:hAnsiTheme="minorHAnsi" w:cstheme="minorHAnsi"/>
                <w:sz w:val="20"/>
                <w:szCs w:val="20"/>
              </w:rPr>
              <w:t>sports industry</w:t>
            </w:r>
            <w:r w:rsidRPr="0077142E">
              <w:rPr>
                <w:rFonts w:asciiTheme="minorHAnsi" w:hAnsiTheme="minorHAnsi" w:cstheme="minorHAnsi"/>
                <w:sz w:val="20"/>
                <w:szCs w:val="20"/>
              </w:rPr>
              <w:t xml:space="preserve"> </w:t>
            </w:r>
          </w:p>
        </w:tc>
        <w:tc>
          <w:tcPr>
            <w:tcW w:w="3260" w:type="dxa"/>
          </w:tcPr>
          <w:p w14:paraId="35562E01" w14:textId="77777777" w:rsidR="006B4ADE" w:rsidRDefault="006B4ADE" w:rsidP="006B4ADE">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57:</w:t>
            </w:r>
            <w:r w:rsidRPr="00BC77A0">
              <w:rPr>
                <w:sz w:val="20"/>
                <w:szCs w:val="20"/>
              </w:rPr>
              <w:t xml:space="preserve"> </w:t>
            </w:r>
          </w:p>
          <w:p w14:paraId="7437B677" w14:textId="6412FED5" w:rsidR="006B4ADE" w:rsidRPr="00BC77A0" w:rsidRDefault="006B4ADE" w:rsidP="006B4ADE">
            <w:pPr>
              <w:pStyle w:val="TableParagraph"/>
              <w:spacing w:line="268" w:lineRule="exact"/>
              <w:ind w:left="105"/>
              <w:rPr>
                <w:rFonts w:asciiTheme="minorHAnsi" w:eastAsia="Adobe Kaiti Std R" w:hAnsiTheme="minorHAnsi" w:cstheme="minorHAnsi"/>
                <w:sz w:val="20"/>
                <w:szCs w:val="20"/>
              </w:rPr>
            </w:pPr>
            <w:r>
              <w:rPr>
                <w:sz w:val="20"/>
                <w:szCs w:val="20"/>
              </w:rPr>
              <w:t xml:space="preserve">Students will prepare a report mentioning key industry knowledge used in sports industry. </w:t>
            </w:r>
          </w:p>
        </w:tc>
      </w:tr>
      <w:tr w:rsidR="006B4ADE" w:rsidRPr="00FC0C85" w14:paraId="2926F75F" w14:textId="77777777" w:rsidTr="00001266">
        <w:trPr>
          <w:trHeight w:val="583"/>
          <w:jc w:val="center"/>
        </w:trPr>
        <w:tc>
          <w:tcPr>
            <w:tcW w:w="1555" w:type="dxa"/>
            <w:vMerge/>
          </w:tcPr>
          <w:p w14:paraId="6884D679" w14:textId="77777777" w:rsidR="006B4ADE" w:rsidRPr="00001266" w:rsidRDefault="006B4ADE" w:rsidP="006B4ADE">
            <w:pPr>
              <w:rPr>
                <w:rFonts w:asciiTheme="minorHAnsi" w:hAnsiTheme="minorHAnsi" w:cstheme="minorHAnsi"/>
                <w:b/>
                <w:color w:val="000000" w:themeColor="text1"/>
                <w:sz w:val="20"/>
                <w:szCs w:val="20"/>
              </w:rPr>
            </w:pPr>
          </w:p>
        </w:tc>
        <w:tc>
          <w:tcPr>
            <w:tcW w:w="5391" w:type="dxa"/>
          </w:tcPr>
          <w:p w14:paraId="2CAD7A40" w14:textId="77777777" w:rsidR="006B4ADE" w:rsidRPr="00001266" w:rsidRDefault="006B4ADE" w:rsidP="006B4ADE">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58:</w:t>
            </w:r>
          </w:p>
          <w:p w14:paraId="4B24CC14" w14:textId="5AF6C30E" w:rsidR="006B4ADE" w:rsidRDefault="006B4ADE" w:rsidP="006B4ADE">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77142E">
              <w:rPr>
                <w:rFonts w:asciiTheme="minorHAnsi" w:hAnsiTheme="minorHAnsi" w:cstheme="minorHAnsi"/>
                <w:sz w:val="20"/>
                <w:szCs w:val="20"/>
              </w:rPr>
              <w:t xml:space="preserve">Discuss emerging trends in </w:t>
            </w:r>
            <w:r>
              <w:rPr>
                <w:rFonts w:asciiTheme="minorHAnsi" w:hAnsiTheme="minorHAnsi" w:cstheme="minorHAnsi"/>
                <w:sz w:val="20"/>
                <w:szCs w:val="20"/>
              </w:rPr>
              <w:t>sports industry</w:t>
            </w:r>
          </w:p>
        </w:tc>
        <w:tc>
          <w:tcPr>
            <w:tcW w:w="3260" w:type="dxa"/>
          </w:tcPr>
          <w:p w14:paraId="7047A8EF" w14:textId="77777777" w:rsidR="006B4ADE" w:rsidRDefault="006B4ADE" w:rsidP="006B4ADE">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8</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5DB5F939" w14:textId="6BA2AD45" w:rsidR="006B4ADE" w:rsidRPr="00BC77A0" w:rsidRDefault="006B4ADE" w:rsidP="006B4ADE">
            <w:pPr>
              <w:pStyle w:val="TableParagraph"/>
              <w:spacing w:line="268" w:lineRule="exact"/>
              <w:ind w:left="105"/>
              <w:rPr>
                <w:rStyle w:val="MSGENFONTSTYLENAMETEMPLATEROLENUMBERMSGENFONTSTYLENAMEBYROLETEXT2MSGENFONTSTYLEMODIFERNOTBOLD"/>
                <w:rFonts w:asciiTheme="minorHAnsi" w:hAnsiTheme="minorHAnsi" w:cstheme="minorHAnsi"/>
                <w:color w:val="000000" w:themeColor="text1"/>
                <w:sz w:val="20"/>
                <w:szCs w:val="20"/>
              </w:rPr>
            </w:pPr>
            <w:r>
              <w:rPr>
                <w:sz w:val="20"/>
                <w:szCs w:val="20"/>
              </w:rPr>
              <w:t>Students will prepare a presentation on emerging trends used in sports industry.</w:t>
            </w:r>
          </w:p>
        </w:tc>
      </w:tr>
      <w:tr w:rsidR="006B4ADE" w:rsidRPr="00FC0C85" w14:paraId="402212DB" w14:textId="77777777" w:rsidTr="00001266">
        <w:trPr>
          <w:trHeight w:val="583"/>
          <w:jc w:val="center"/>
        </w:trPr>
        <w:tc>
          <w:tcPr>
            <w:tcW w:w="1555" w:type="dxa"/>
            <w:vMerge/>
          </w:tcPr>
          <w:p w14:paraId="56ECAE0F" w14:textId="77777777" w:rsidR="006B4ADE" w:rsidRPr="00001266" w:rsidRDefault="006B4ADE" w:rsidP="006B4ADE">
            <w:pPr>
              <w:rPr>
                <w:rFonts w:asciiTheme="minorHAnsi" w:hAnsiTheme="minorHAnsi" w:cstheme="minorHAnsi"/>
                <w:b/>
                <w:color w:val="000000" w:themeColor="text1"/>
                <w:sz w:val="20"/>
                <w:szCs w:val="20"/>
              </w:rPr>
            </w:pPr>
          </w:p>
        </w:tc>
        <w:tc>
          <w:tcPr>
            <w:tcW w:w="5391" w:type="dxa"/>
          </w:tcPr>
          <w:p w14:paraId="22CFCB38" w14:textId="77777777" w:rsidR="006B4ADE" w:rsidRPr="00001266" w:rsidRDefault="006B4ADE" w:rsidP="006B4ADE">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59:</w:t>
            </w:r>
          </w:p>
          <w:p w14:paraId="18B3ED3A" w14:textId="77777777" w:rsidR="006B4ADE" w:rsidRPr="00747053" w:rsidRDefault="006B4ADE" w:rsidP="006B4ADE">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77142E">
              <w:rPr>
                <w:rFonts w:asciiTheme="minorHAnsi" w:hAnsiTheme="minorHAnsi" w:cstheme="minorHAnsi"/>
                <w:sz w:val="20"/>
                <w:szCs w:val="20"/>
              </w:rPr>
              <w:t>Reflection on group projects and practical exercises</w:t>
            </w:r>
          </w:p>
          <w:p w14:paraId="49A0814B" w14:textId="77777777" w:rsidR="006B4ADE" w:rsidRDefault="006B4ADE" w:rsidP="006B4ADE">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Identifying areas of strength and improvement</w:t>
            </w:r>
          </w:p>
          <w:p w14:paraId="50DE5847" w14:textId="2D8CEF11" w:rsidR="006B4ADE" w:rsidRDefault="006B4ADE" w:rsidP="006B4ADE">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0C09F3">
              <w:rPr>
                <w:rFonts w:asciiTheme="minorHAnsi" w:hAnsiTheme="minorHAnsi" w:cstheme="minorHAnsi"/>
                <w:sz w:val="20"/>
                <w:szCs w:val="20"/>
              </w:rPr>
              <w:t>Q&amp;A / open discussion session</w:t>
            </w:r>
          </w:p>
        </w:tc>
        <w:tc>
          <w:tcPr>
            <w:tcW w:w="3260" w:type="dxa"/>
          </w:tcPr>
          <w:p w14:paraId="12BC2A55" w14:textId="77777777" w:rsidR="006B4ADE" w:rsidRDefault="006B4ADE" w:rsidP="006B4ADE">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9</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7CED8C08" w14:textId="57B0B979" w:rsidR="006B4ADE" w:rsidRPr="00BC77A0" w:rsidRDefault="006B4ADE" w:rsidP="006B4ADE">
            <w:pPr>
              <w:pStyle w:val="TableParagraph"/>
              <w:spacing w:line="268" w:lineRule="exact"/>
              <w:ind w:left="105"/>
              <w:rPr>
                <w:rStyle w:val="MSGENFONTSTYLENAMETEMPLATEROLENUMBERMSGENFONTSTYLENAMEBYROLETEXT2MSGENFONTSTYLEMODIFERNOTBOLD"/>
                <w:rFonts w:asciiTheme="minorHAnsi" w:hAnsiTheme="minorHAnsi" w:cstheme="minorHAnsi"/>
                <w:color w:val="000000" w:themeColor="text1"/>
                <w:sz w:val="20"/>
                <w:szCs w:val="20"/>
              </w:rPr>
            </w:pPr>
            <w:r w:rsidRPr="00BC77A0">
              <w:rPr>
                <w:sz w:val="20"/>
                <w:szCs w:val="20"/>
              </w:rPr>
              <w:t>Write a reflection on your group project, what you did well and what could be improved. Prepare one question or idea to discuss during the open Q&amp;A session.</w:t>
            </w:r>
          </w:p>
        </w:tc>
      </w:tr>
      <w:tr w:rsidR="00BC77A0" w:rsidRPr="00FC0C85" w14:paraId="289F7D5F" w14:textId="77777777" w:rsidTr="00CC5FE1">
        <w:trPr>
          <w:trHeight w:val="583"/>
          <w:jc w:val="center"/>
        </w:trPr>
        <w:tc>
          <w:tcPr>
            <w:tcW w:w="1555" w:type="dxa"/>
            <w:vMerge/>
          </w:tcPr>
          <w:p w14:paraId="31337BDE" w14:textId="77777777" w:rsidR="00BC77A0" w:rsidRPr="00001266" w:rsidRDefault="00BC77A0" w:rsidP="00001266">
            <w:pPr>
              <w:rPr>
                <w:rFonts w:asciiTheme="minorHAnsi" w:hAnsiTheme="minorHAnsi" w:cstheme="minorHAnsi"/>
                <w:b/>
                <w:color w:val="000000" w:themeColor="text1"/>
                <w:sz w:val="20"/>
                <w:szCs w:val="20"/>
              </w:rPr>
            </w:pPr>
          </w:p>
        </w:tc>
        <w:tc>
          <w:tcPr>
            <w:tcW w:w="8651" w:type="dxa"/>
            <w:gridSpan w:val="2"/>
          </w:tcPr>
          <w:p w14:paraId="4776401A" w14:textId="77777777" w:rsidR="006B4ADE" w:rsidRPr="00001266" w:rsidRDefault="006B4ADE" w:rsidP="006B4ADE">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60:</w:t>
            </w:r>
          </w:p>
          <w:p w14:paraId="38DA4540" w14:textId="18514628" w:rsidR="00BC77A0" w:rsidRPr="00001266" w:rsidRDefault="006B4ADE" w:rsidP="006B4ADE">
            <w:pPr>
              <w:pStyle w:val="ListParagraph"/>
              <w:numPr>
                <w:ilvl w:val="0"/>
                <w:numId w:val="6"/>
              </w:numPr>
              <w:autoSpaceDE/>
              <w:autoSpaceDN/>
              <w:spacing w:before="0" w:line="259" w:lineRule="auto"/>
              <w:ind w:left="564"/>
              <w:contextualSpacing/>
              <w:rPr>
                <w:rFonts w:asciiTheme="minorHAnsi" w:eastAsia="Adobe Kaiti Std R" w:hAnsiTheme="minorHAnsi" w:cstheme="minorHAnsi"/>
                <w:sz w:val="20"/>
                <w:szCs w:val="20"/>
              </w:rPr>
            </w:pPr>
            <w:r w:rsidRPr="0077142E">
              <w:rPr>
                <w:rFonts w:asciiTheme="minorHAnsi" w:hAnsiTheme="minorHAnsi" w:cstheme="minorHAnsi"/>
                <w:sz w:val="20"/>
                <w:szCs w:val="20"/>
              </w:rPr>
              <w:t>Farewell Tour in Association</w:t>
            </w:r>
            <w:r w:rsidRPr="00001266">
              <w:rPr>
                <w:rFonts w:asciiTheme="minorHAnsi" w:eastAsia="Adobe Kaiti Std R" w:hAnsiTheme="minorHAnsi" w:cstheme="minorHAnsi"/>
                <w:sz w:val="20"/>
                <w:szCs w:val="20"/>
              </w:rPr>
              <w:t xml:space="preserve"> </w:t>
            </w:r>
          </w:p>
        </w:tc>
      </w:tr>
    </w:tbl>
    <w:p w14:paraId="2B2B3F4C" w14:textId="77777777" w:rsidR="00AB3FD8" w:rsidRDefault="00AB3FD8" w:rsidP="00AB3FD8">
      <w:pPr>
        <w:ind w:left="9"/>
        <w:jc w:val="center"/>
        <w:rPr>
          <w:rFonts w:asciiTheme="minorHAnsi" w:hAnsiTheme="minorHAnsi" w:cstheme="minorHAnsi"/>
          <w:b/>
          <w:bCs/>
          <w:color w:val="000000" w:themeColor="text1"/>
          <w:sz w:val="24"/>
          <w:szCs w:val="24"/>
        </w:rPr>
      </w:pPr>
      <w:bookmarkStart w:id="0" w:name="_Hlk211941413"/>
    </w:p>
    <w:p w14:paraId="207CC810" w14:textId="77777777" w:rsidR="00AB48B2" w:rsidRPr="00F10D5F" w:rsidRDefault="00AB48B2" w:rsidP="00AB3FD8">
      <w:pPr>
        <w:ind w:left="9"/>
        <w:jc w:val="center"/>
        <w:rPr>
          <w:rFonts w:asciiTheme="minorHAnsi" w:hAnsiTheme="minorHAnsi" w:cstheme="minorHAnsi"/>
          <w:b/>
          <w:bCs/>
          <w:color w:val="000000" w:themeColor="text1"/>
          <w:sz w:val="24"/>
          <w:szCs w:val="24"/>
        </w:rPr>
      </w:pPr>
    </w:p>
    <w:p w14:paraId="352812BD" w14:textId="77777777" w:rsidR="00AB3FD8" w:rsidRPr="00F10D5F" w:rsidRDefault="00AB3FD8" w:rsidP="00AB3FD8">
      <w:pPr>
        <w:ind w:left="9"/>
        <w:jc w:val="center"/>
        <w:rPr>
          <w:rFonts w:asciiTheme="minorHAnsi" w:hAnsiTheme="minorHAnsi" w:cstheme="minorHAnsi"/>
          <w:b/>
          <w:bCs/>
          <w:color w:val="000000" w:themeColor="text1"/>
          <w:sz w:val="24"/>
          <w:szCs w:val="24"/>
        </w:rPr>
      </w:pPr>
      <w:bookmarkStart w:id="1" w:name="_Hlk211938692"/>
      <w:r w:rsidRPr="00F10D5F">
        <w:rPr>
          <w:rFonts w:asciiTheme="minorHAnsi" w:hAnsiTheme="minorHAnsi" w:cstheme="minorHAnsi"/>
          <w:b/>
          <w:bCs/>
          <w:color w:val="000000" w:themeColor="text1"/>
          <w:sz w:val="24"/>
          <w:szCs w:val="24"/>
        </w:rPr>
        <w:t>LIST OF MACHINERY / EQUIPMENT</w:t>
      </w:r>
    </w:p>
    <w:p w14:paraId="5D63A51D" w14:textId="446C9A1A" w:rsidR="00AB3FD8" w:rsidRPr="00F10D5F" w:rsidRDefault="00AB3FD8" w:rsidP="00AB3FD8">
      <w:pPr>
        <w:ind w:left="9"/>
        <w:jc w:val="center"/>
        <w:rPr>
          <w:rFonts w:asciiTheme="minorHAnsi" w:hAnsiTheme="minorHAnsi" w:cstheme="minorHAnsi"/>
          <w:b/>
          <w:bCs/>
          <w:color w:val="000000" w:themeColor="text1"/>
          <w:sz w:val="24"/>
          <w:szCs w:val="24"/>
        </w:rPr>
      </w:pPr>
      <w:r w:rsidRPr="00F10D5F">
        <w:rPr>
          <w:rFonts w:asciiTheme="minorHAnsi" w:hAnsiTheme="minorHAnsi" w:cstheme="minorHAnsi"/>
          <w:b/>
          <w:bCs/>
          <w:color w:val="000000" w:themeColor="text1"/>
          <w:sz w:val="24"/>
          <w:szCs w:val="24"/>
        </w:rPr>
        <w:t xml:space="preserve"> For the Class of 25 Students (</w:t>
      </w:r>
      <w:r w:rsidR="00752AD3">
        <w:rPr>
          <w:rFonts w:asciiTheme="minorHAnsi" w:hAnsiTheme="minorHAnsi" w:cstheme="minorHAnsi"/>
          <w:b/>
          <w:bCs/>
          <w:color w:val="000000" w:themeColor="text1"/>
          <w:sz w:val="24"/>
          <w:szCs w:val="24"/>
        </w:rPr>
        <w:t>3</w:t>
      </w:r>
      <w:r w:rsidRPr="00F10D5F">
        <w:rPr>
          <w:rFonts w:asciiTheme="minorHAnsi" w:hAnsiTheme="minorHAnsi" w:cstheme="minorHAnsi"/>
          <w:b/>
          <w:bCs/>
          <w:color w:val="000000" w:themeColor="text1"/>
          <w:sz w:val="24"/>
          <w:szCs w:val="24"/>
        </w:rPr>
        <w:t>-Month Course)</w:t>
      </w:r>
    </w:p>
    <w:tbl>
      <w:tblPr>
        <w:tblStyle w:val="TableGrid"/>
        <w:tblW w:w="0" w:type="auto"/>
        <w:tblLook w:val="04A0" w:firstRow="1" w:lastRow="0" w:firstColumn="1" w:lastColumn="0" w:noHBand="0" w:noVBand="1"/>
      </w:tblPr>
      <w:tblGrid>
        <w:gridCol w:w="826"/>
        <w:gridCol w:w="6406"/>
        <w:gridCol w:w="3253"/>
      </w:tblGrid>
      <w:tr w:rsidR="00366930" w:rsidRPr="00FC0C85" w14:paraId="7B0552D2" w14:textId="77777777" w:rsidTr="00C95932">
        <w:tc>
          <w:tcPr>
            <w:tcW w:w="826" w:type="dxa"/>
          </w:tcPr>
          <w:p w14:paraId="52C23C2D" w14:textId="77777777" w:rsidR="00366930" w:rsidRPr="005036C1" w:rsidRDefault="00366930" w:rsidP="001C5732">
            <w:pPr>
              <w:ind w:left="9"/>
              <w:jc w:val="center"/>
              <w:rPr>
                <w:rFonts w:asciiTheme="minorHAnsi" w:hAnsiTheme="minorHAnsi" w:cstheme="minorHAnsi"/>
                <w:b/>
                <w:color w:val="000000" w:themeColor="text1"/>
                <w:sz w:val="20"/>
                <w:szCs w:val="20"/>
              </w:rPr>
            </w:pPr>
            <w:r w:rsidRPr="005036C1">
              <w:rPr>
                <w:rFonts w:asciiTheme="minorHAnsi" w:hAnsiTheme="minorHAnsi" w:cstheme="minorHAnsi"/>
                <w:b/>
                <w:color w:val="000000" w:themeColor="text1"/>
                <w:sz w:val="20"/>
                <w:szCs w:val="20"/>
              </w:rPr>
              <w:t>S.No</w:t>
            </w:r>
          </w:p>
        </w:tc>
        <w:tc>
          <w:tcPr>
            <w:tcW w:w="6406" w:type="dxa"/>
          </w:tcPr>
          <w:p w14:paraId="008B60BF" w14:textId="77777777" w:rsidR="00366930" w:rsidRPr="005036C1" w:rsidRDefault="00366930" w:rsidP="001C5732">
            <w:pPr>
              <w:ind w:left="9"/>
              <w:jc w:val="center"/>
              <w:rPr>
                <w:rFonts w:asciiTheme="minorHAnsi" w:hAnsiTheme="minorHAnsi" w:cstheme="minorHAnsi"/>
                <w:b/>
                <w:color w:val="000000" w:themeColor="text1"/>
                <w:sz w:val="20"/>
                <w:szCs w:val="20"/>
              </w:rPr>
            </w:pPr>
            <w:r w:rsidRPr="005036C1">
              <w:rPr>
                <w:rFonts w:asciiTheme="minorHAnsi" w:hAnsiTheme="minorHAnsi" w:cstheme="minorHAnsi"/>
                <w:b/>
                <w:color w:val="000000" w:themeColor="text1"/>
                <w:sz w:val="20"/>
                <w:szCs w:val="20"/>
              </w:rPr>
              <w:t>Name of Items</w:t>
            </w:r>
          </w:p>
        </w:tc>
        <w:tc>
          <w:tcPr>
            <w:tcW w:w="3253" w:type="dxa"/>
          </w:tcPr>
          <w:p w14:paraId="0B669F98" w14:textId="77777777" w:rsidR="00366930" w:rsidRPr="005036C1" w:rsidRDefault="00366930" w:rsidP="001C5732">
            <w:pPr>
              <w:ind w:left="9"/>
              <w:jc w:val="center"/>
              <w:rPr>
                <w:rFonts w:asciiTheme="minorHAnsi" w:hAnsiTheme="minorHAnsi" w:cstheme="minorHAnsi"/>
                <w:b/>
                <w:color w:val="000000" w:themeColor="text1"/>
                <w:sz w:val="20"/>
                <w:szCs w:val="20"/>
              </w:rPr>
            </w:pPr>
            <w:r w:rsidRPr="005036C1">
              <w:rPr>
                <w:rFonts w:asciiTheme="minorHAnsi" w:hAnsiTheme="minorHAnsi" w:cstheme="minorHAnsi"/>
                <w:b/>
                <w:color w:val="000000" w:themeColor="text1"/>
                <w:sz w:val="20"/>
                <w:szCs w:val="20"/>
              </w:rPr>
              <w:t>Unit</w:t>
            </w:r>
          </w:p>
        </w:tc>
      </w:tr>
      <w:tr w:rsidR="00D32D05" w:rsidRPr="00FC0C85" w14:paraId="7C267E68" w14:textId="77777777" w:rsidTr="00C95932">
        <w:tc>
          <w:tcPr>
            <w:tcW w:w="826" w:type="dxa"/>
          </w:tcPr>
          <w:p w14:paraId="164742DE"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46DD0CCC" w14:textId="19046B92"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Computer </w:t>
            </w:r>
          </w:p>
        </w:tc>
        <w:tc>
          <w:tcPr>
            <w:tcW w:w="3253" w:type="dxa"/>
          </w:tcPr>
          <w:p w14:paraId="37DB8913" w14:textId="070F7DC1"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D32D05" w:rsidRPr="00FC0C85" w14:paraId="4B2C54AB" w14:textId="77777777" w:rsidTr="00C95932">
        <w:tc>
          <w:tcPr>
            <w:tcW w:w="826" w:type="dxa"/>
          </w:tcPr>
          <w:p w14:paraId="6BCC5A2F"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19ACA766" w14:textId="4A0316A7"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High Speed Internet Router</w:t>
            </w:r>
          </w:p>
        </w:tc>
        <w:tc>
          <w:tcPr>
            <w:tcW w:w="3253" w:type="dxa"/>
          </w:tcPr>
          <w:p w14:paraId="58DDAC6A" w14:textId="62C542DD"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10 Mbps</w:t>
            </w:r>
          </w:p>
        </w:tc>
      </w:tr>
      <w:tr w:rsidR="00D32D05" w:rsidRPr="00FC0C85" w14:paraId="2970AFED" w14:textId="77777777" w:rsidTr="00C95932">
        <w:tc>
          <w:tcPr>
            <w:tcW w:w="826" w:type="dxa"/>
          </w:tcPr>
          <w:p w14:paraId="7EB90F1D"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1C85DA6D" w14:textId="5C4B981D"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Projector</w:t>
            </w:r>
          </w:p>
        </w:tc>
        <w:tc>
          <w:tcPr>
            <w:tcW w:w="3253" w:type="dxa"/>
          </w:tcPr>
          <w:p w14:paraId="233AFFB6" w14:textId="6D362466"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01</w:t>
            </w:r>
          </w:p>
        </w:tc>
      </w:tr>
      <w:tr w:rsidR="00D32D05" w:rsidRPr="00FC0C85" w14:paraId="6C01BB53" w14:textId="77777777" w:rsidTr="00C95932">
        <w:tc>
          <w:tcPr>
            <w:tcW w:w="826" w:type="dxa"/>
          </w:tcPr>
          <w:p w14:paraId="6319E386"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733A7002" w14:textId="3CD38B16"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Power Backup (UPS)</w:t>
            </w:r>
          </w:p>
        </w:tc>
        <w:tc>
          <w:tcPr>
            <w:tcW w:w="3253" w:type="dxa"/>
          </w:tcPr>
          <w:p w14:paraId="115E5C25" w14:textId="420B8FD1"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01</w:t>
            </w:r>
          </w:p>
        </w:tc>
      </w:tr>
      <w:tr w:rsidR="00D32D05" w:rsidRPr="00FC0C85" w14:paraId="5DED515A" w14:textId="77777777" w:rsidTr="00C95932">
        <w:tc>
          <w:tcPr>
            <w:tcW w:w="826" w:type="dxa"/>
          </w:tcPr>
          <w:p w14:paraId="197C4EB9"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50E4D484" w14:textId="2C5D7AF9"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Printer</w:t>
            </w:r>
          </w:p>
        </w:tc>
        <w:tc>
          <w:tcPr>
            <w:tcW w:w="3253" w:type="dxa"/>
          </w:tcPr>
          <w:p w14:paraId="6E340D40" w14:textId="1D1E784D" w:rsidR="00D32D05" w:rsidRPr="005036C1" w:rsidRDefault="00D32D05" w:rsidP="00D32D05">
            <w:pPr>
              <w:tabs>
                <w:tab w:val="left" w:pos="4395"/>
              </w:tabs>
              <w:rPr>
                <w:rFonts w:asciiTheme="minorHAnsi" w:hAnsiTheme="minorHAnsi" w:cstheme="minorHAnsi"/>
                <w:color w:val="000000" w:themeColor="text1"/>
                <w:sz w:val="20"/>
                <w:szCs w:val="20"/>
              </w:rPr>
            </w:pPr>
            <w:r w:rsidRPr="00D32D05">
              <w:rPr>
                <w:rFonts w:asciiTheme="minorHAnsi" w:hAnsiTheme="minorHAnsi" w:cstheme="minorHAnsi"/>
                <w:color w:val="000000" w:themeColor="text1"/>
                <w:sz w:val="20"/>
                <w:szCs w:val="20"/>
              </w:rPr>
              <w:t>0</w:t>
            </w:r>
            <w:r w:rsidR="00752AD3">
              <w:rPr>
                <w:rFonts w:asciiTheme="minorHAnsi" w:hAnsiTheme="minorHAnsi" w:cstheme="minorHAnsi"/>
                <w:color w:val="000000" w:themeColor="text1"/>
                <w:sz w:val="20"/>
                <w:szCs w:val="20"/>
              </w:rPr>
              <w:t>1</w:t>
            </w:r>
          </w:p>
        </w:tc>
      </w:tr>
      <w:tr w:rsidR="00D32D05" w:rsidRPr="00FC0C85" w14:paraId="03F56E6D" w14:textId="77777777" w:rsidTr="00C95932">
        <w:tc>
          <w:tcPr>
            <w:tcW w:w="826" w:type="dxa"/>
          </w:tcPr>
          <w:p w14:paraId="7456C255"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3F6A3283" w14:textId="59ED47E4"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Scanner</w:t>
            </w:r>
          </w:p>
        </w:tc>
        <w:tc>
          <w:tcPr>
            <w:tcW w:w="3253" w:type="dxa"/>
          </w:tcPr>
          <w:p w14:paraId="45CDD1C6" w14:textId="70788332" w:rsidR="00D32D05" w:rsidRPr="005036C1" w:rsidRDefault="00D32D05" w:rsidP="00D32D05">
            <w:pPr>
              <w:tabs>
                <w:tab w:val="left" w:pos="4395"/>
              </w:tabs>
              <w:rPr>
                <w:rFonts w:asciiTheme="minorHAnsi" w:hAnsiTheme="minorHAnsi" w:cstheme="minorHAnsi"/>
                <w:color w:val="000000" w:themeColor="text1"/>
                <w:sz w:val="20"/>
                <w:szCs w:val="20"/>
              </w:rPr>
            </w:pPr>
            <w:r w:rsidRPr="00D32D05">
              <w:rPr>
                <w:rFonts w:asciiTheme="minorHAnsi" w:hAnsiTheme="minorHAnsi" w:cstheme="minorHAnsi"/>
                <w:color w:val="000000" w:themeColor="text1"/>
                <w:sz w:val="20"/>
                <w:szCs w:val="20"/>
              </w:rPr>
              <w:t>0</w:t>
            </w:r>
            <w:r w:rsidR="00752AD3">
              <w:rPr>
                <w:rFonts w:asciiTheme="minorHAnsi" w:hAnsiTheme="minorHAnsi" w:cstheme="minorHAnsi"/>
                <w:color w:val="000000" w:themeColor="text1"/>
                <w:sz w:val="20"/>
                <w:szCs w:val="20"/>
              </w:rPr>
              <w:t>1</w:t>
            </w:r>
          </w:p>
        </w:tc>
      </w:tr>
      <w:tr w:rsidR="00D32D05" w:rsidRPr="00FC0C85" w14:paraId="55E122B3" w14:textId="77777777" w:rsidTr="00C95932">
        <w:tc>
          <w:tcPr>
            <w:tcW w:w="826" w:type="dxa"/>
          </w:tcPr>
          <w:p w14:paraId="799A08BC"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254E1CE5" w14:textId="3967B8E5"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Whiteboard</w:t>
            </w:r>
          </w:p>
        </w:tc>
        <w:tc>
          <w:tcPr>
            <w:tcW w:w="3253" w:type="dxa"/>
          </w:tcPr>
          <w:p w14:paraId="4F965900" w14:textId="7CFD01EC"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01</w:t>
            </w:r>
          </w:p>
        </w:tc>
      </w:tr>
    </w:tbl>
    <w:p w14:paraId="70BF409C" w14:textId="77777777" w:rsidR="00AB3FD8" w:rsidRPr="00FC0C85" w:rsidRDefault="00AB3FD8" w:rsidP="00AB3FD8">
      <w:pPr>
        <w:rPr>
          <w:rFonts w:asciiTheme="minorHAnsi" w:hAnsiTheme="minorHAnsi" w:cstheme="minorHAnsi"/>
          <w:color w:val="000000" w:themeColor="text1"/>
          <w:sz w:val="20"/>
          <w:szCs w:val="20"/>
        </w:rPr>
      </w:pPr>
    </w:p>
    <w:p w14:paraId="741E86CC" w14:textId="77777777" w:rsidR="00AB3FD8" w:rsidRPr="00F10D5F" w:rsidRDefault="00AB3FD8" w:rsidP="00AB3FD8">
      <w:pPr>
        <w:ind w:left="9"/>
        <w:jc w:val="center"/>
        <w:rPr>
          <w:rFonts w:asciiTheme="minorHAnsi" w:hAnsiTheme="minorHAnsi" w:cstheme="minorHAnsi"/>
          <w:b/>
          <w:color w:val="000000" w:themeColor="text1"/>
          <w:sz w:val="24"/>
          <w:szCs w:val="24"/>
        </w:rPr>
      </w:pPr>
      <w:r w:rsidRPr="00F10D5F">
        <w:rPr>
          <w:rFonts w:asciiTheme="minorHAnsi" w:hAnsiTheme="minorHAnsi" w:cstheme="minorHAnsi"/>
          <w:b/>
          <w:color w:val="000000" w:themeColor="text1"/>
          <w:sz w:val="24"/>
          <w:szCs w:val="24"/>
        </w:rPr>
        <w:t>LIST OF CONSUMABLE MATERIAL</w:t>
      </w:r>
    </w:p>
    <w:p w14:paraId="52263020" w14:textId="29EA464C" w:rsidR="00AB3FD8" w:rsidRPr="00F10D5F" w:rsidRDefault="00AB3FD8" w:rsidP="00AB3FD8">
      <w:pPr>
        <w:ind w:left="9"/>
        <w:jc w:val="center"/>
        <w:rPr>
          <w:rFonts w:asciiTheme="minorHAnsi" w:hAnsiTheme="minorHAnsi" w:cstheme="minorHAnsi"/>
          <w:b/>
          <w:color w:val="000000" w:themeColor="text1"/>
          <w:sz w:val="24"/>
          <w:szCs w:val="24"/>
        </w:rPr>
      </w:pPr>
      <w:r w:rsidRPr="00F10D5F">
        <w:rPr>
          <w:rFonts w:asciiTheme="minorHAnsi" w:hAnsiTheme="minorHAnsi" w:cstheme="minorHAnsi"/>
          <w:b/>
          <w:color w:val="000000" w:themeColor="text1"/>
          <w:sz w:val="24"/>
          <w:szCs w:val="24"/>
        </w:rPr>
        <w:t xml:space="preserve"> For the Class of 25 Students (</w:t>
      </w:r>
      <w:r w:rsidR="00752AD3">
        <w:rPr>
          <w:rFonts w:asciiTheme="minorHAnsi" w:hAnsiTheme="minorHAnsi" w:cstheme="minorHAnsi"/>
          <w:b/>
          <w:color w:val="000000" w:themeColor="text1"/>
          <w:sz w:val="24"/>
          <w:szCs w:val="24"/>
        </w:rPr>
        <w:t>3</w:t>
      </w:r>
      <w:r w:rsidRPr="00F10D5F">
        <w:rPr>
          <w:rFonts w:asciiTheme="minorHAnsi" w:hAnsiTheme="minorHAnsi" w:cstheme="minorHAnsi"/>
          <w:b/>
          <w:color w:val="000000" w:themeColor="text1"/>
          <w:sz w:val="24"/>
          <w:szCs w:val="24"/>
        </w:rPr>
        <w:t>-Month Course)</w:t>
      </w:r>
    </w:p>
    <w:tbl>
      <w:tblPr>
        <w:tblStyle w:val="TableGrid"/>
        <w:tblW w:w="0" w:type="auto"/>
        <w:tblLook w:val="04A0" w:firstRow="1" w:lastRow="0" w:firstColumn="1" w:lastColumn="0" w:noHBand="0" w:noVBand="1"/>
      </w:tblPr>
      <w:tblGrid>
        <w:gridCol w:w="826"/>
        <w:gridCol w:w="6392"/>
        <w:gridCol w:w="3267"/>
      </w:tblGrid>
      <w:tr w:rsidR="00366930" w:rsidRPr="00FC0C85" w14:paraId="78B8A2A4" w14:textId="77777777" w:rsidTr="00C95932">
        <w:tc>
          <w:tcPr>
            <w:tcW w:w="826" w:type="dxa"/>
          </w:tcPr>
          <w:p w14:paraId="1E112ABF" w14:textId="77777777" w:rsidR="00366930" w:rsidRPr="00FC0C85" w:rsidRDefault="00366930" w:rsidP="001C5732">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S.No</w:t>
            </w:r>
          </w:p>
        </w:tc>
        <w:tc>
          <w:tcPr>
            <w:tcW w:w="6392" w:type="dxa"/>
          </w:tcPr>
          <w:p w14:paraId="13A1A32D" w14:textId="77777777" w:rsidR="00366930" w:rsidRPr="00FC0C85" w:rsidRDefault="00366930" w:rsidP="001C5732">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Name of Items</w:t>
            </w:r>
          </w:p>
        </w:tc>
        <w:tc>
          <w:tcPr>
            <w:tcW w:w="3267" w:type="dxa"/>
          </w:tcPr>
          <w:p w14:paraId="33059883" w14:textId="77777777" w:rsidR="00366930" w:rsidRPr="00FC0C85" w:rsidRDefault="00366930" w:rsidP="001C5732">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Unit</w:t>
            </w:r>
          </w:p>
        </w:tc>
      </w:tr>
      <w:tr w:rsidR="00366930" w:rsidRPr="00FC0C85" w14:paraId="54010635" w14:textId="77777777" w:rsidTr="00C95932">
        <w:tc>
          <w:tcPr>
            <w:tcW w:w="826" w:type="dxa"/>
          </w:tcPr>
          <w:p w14:paraId="5E44719A" w14:textId="77777777" w:rsidR="00366930" w:rsidRPr="00FC0C85" w:rsidRDefault="00366930">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02C6FCE3" w14:textId="79E8254D" w:rsidR="00366930" w:rsidRPr="00FC0C85" w:rsidRDefault="00752AD3"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ChatGPT/OpenAI Access</w:t>
            </w:r>
          </w:p>
        </w:tc>
        <w:tc>
          <w:tcPr>
            <w:tcW w:w="3267" w:type="dxa"/>
          </w:tcPr>
          <w:p w14:paraId="03E06EA3" w14:textId="19FA40CB" w:rsidR="00366930" w:rsidRPr="00FC0C85" w:rsidRDefault="00366930" w:rsidP="001C5732">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01</w:t>
            </w:r>
            <w:r w:rsidR="00752AD3">
              <w:rPr>
                <w:rFonts w:asciiTheme="minorHAnsi" w:hAnsiTheme="minorHAnsi" w:cstheme="minorHAnsi"/>
                <w:color w:val="000000" w:themeColor="text1"/>
                <w:sz w:val="20"/>
                <w:szCs w:val="20"/>
              </w:rPr>
              <w:t xml:space="preserve"> Team</w:t>
            </w:r>
            <w:r w:rsidRPr="00FC0C85">
              <w:rPr>
                <w:rFonts w:asciiTheme="minorHAnsi" w:hAnsiTheme="minorHAnsi" w:cstheme="minorHAnsi"/>
                <w:color w:val="000000" w:themeColor="text1"/>
                <w:sz w:val="20"/>
                <w:szCs w:val="20"/>
              </w:rPr>
              <w:t xml:space="preserve"> </w:t>
            </w:r>
            <w:r w:rsidR="00752AD3">
              <w:rPr>
                <w:rFonts w:asciiTheme="minorHAnsi" w:hAnsiTheme="minorHAnsi" w:cstheme="minorHAnsi"/>
                <w:color w:val="000000" w:themeColor="text1"/>
                <w:sz w:val="20"/>
                <w:szCs w:val="20"/>
              </w:rPr>
              <w:t>License</w:t>
            </w:r>
          </w:p>
        </w:tc>
      </w:tr>
      <w:tr w:rsidR="00366930" w:rsidRPr="00FC0C85" w14:paraId="14747387" w14:textId="77777777" w:rsidTr="00C95932">
        <w:tc>
          <w:tcPr>
            <w:tcW w:w="826" w:type="dxa"/>
          </w:tcPr>
          <w:p w14:paraId="4657F26D" w14:textId="77777777" w:rsidR="00366930" w:rsidRPr="00FC0C85" w:rsidRDefault="00366930">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6FC0AE7" w14:textId="3047A7C1" w:rsidR="00366930" w:rsidRPr="00FC0C85" w:rsidRDefault="00752AD3"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Canva Pro</w:t>
            </w:r>
          </w:p>
        </w:tc>
        <w:tc>
          <w:tcPr>
            <w:tcW w:w="3267" w:type="dxa"/>
          </w:tcPr>
          <w:p w14:paraId="39BFF706" w14:textId="4B850EE9" w:rsidR="00366930" w:rsidRPr="00FC0C85" w:rsidRDefault="00752AD3"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20 User Licenses</w:t>
            </w:r>
          </w:p>
        </w:tc>
      </w:tr>
      <w:tr w:rsidR="00366930" w:rsidRPr="00FC0C85" w14:paraId="71FD61FD" w14:textId="77777777" w:rsidTr="00C95932">
        <w:tc>
          <w:tcPr>
            <w:tcW w:w="826" w:type="dxa"/>
          </w:tcPr>
          <w:p w14:paraId="5280CD6C" w14:textId="77777777" w:rsidR="00366930" w:rsidRPr="00FC0C85" w:rsidRDefault="00366930">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25577BC" w14:textId="6E250ED3" w:rsidR="00366930" w:rsidRPr="00FC0C85" w:rsidRDefault="00752AD3"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Google Workplace</w:t>
            </w:r>
          </w:p>
        </w:tc>
        <w:tc>
          <w:tcPr>
            <w:tcW w:w="3267" w:type="dxa"/>
          </w:tcPr>
          <w:p w14:paraId="75379FE1" w14:textId="3E3B0E82" w:rsidR="00366930" w:rsidRPr="00FC0C85" w:rsidRDefault="00752AD3"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01 Institutional Plan</w:t>
            </w:r>
          </w:p>
        </w:tc>
      </w:tr>
      <w:tr w:rsidR="00752AD3" w:rsidRPr="00FC0C85" w14:paraId="4DDF6A2B" w14:textId="77777777" w:rsidTr="00C95932">
        <w:tc>
          <w:tcPr>
            <w:tcW w:w="826" w:type="dxa"/>
          </w:tcPr>
          <w:p w14:paraId="2A3BA3CF" w14:textId="77777777" w:rsidR="00752AD3" w:rsidRPr="00FC0C85" w:rsidRDefault="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4D08033B" w14:textId="4108D1B7" w:rsidR="00752AD3" w:rsidRPr="00FC0C85" w:rsidRDefault="00752AD3"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SEMrush/Ahrefs</w:t>
            </w:r>
          </w:p>
        </w:tc>
        <w:tc>
          <w:tcPr>
            <w:tcW w:w="3267" w:type="dxa"/>
          </w:tcPr>
          <w:p w14:paraId="4770CFC4" w14:textId="34A58310" w:rsidR="00752AD3" w:rsidRPr="00FC0C85" w:rsidRDefault="00752AD3"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01 Shared License</w:t>
            </w:r>
          </w:p>
        </w:tc>
      </w:tr>
      <w:tr w:rsidR="00752AD3" w:rsidRPr="00FC0C85" w14:paraId="015EE888" w14:textId="77777777" w:rsidTr="00C95932">
        <w:tc>
          <w:tcPr>
            <w:tcW w:w="826" w:type="dxa"/>
          </w:tcPr>
          <w:p w14:paraId="0EF8D6E8"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7B59293E" w14:textId="50CBA19B" w:rsidR="00752AD3" w:rsidRPr="00FC0C85" w:rsidRDefault="00752AD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Mailchimp/Klaviyo</w:t>
            </w:r>
          </w:p>
        </w:tc>
        <w:tc>
          <w:tcPr>
            <w:tcW w:w="3267" w:type="dxa"/>
          </w:tcPr>
          <w:p w14:paraId="26901ABF" w14:textId="3F61C007" w:rsidR="00752AD3" w:rsidRPr="00FC0C85" w:rsidRDefault="00752AD3" w:rsidP="00752AD3">
            <w:pPr>
              <w:rPr>
                <w:rFonts w:asciiTheme="minorHAnsi" w:hAnsiTheme="minorHAnsi" w:cstheme="minorHAnsi"/>
                <w:color w:val="000000" w:themeColor="text1"/>
                <w:sz w:val="20"/>
                <w:szCs w:val="20"/>
              </w:rPr>
            </w:pPr>
            <w:r w:rsidRPr="003D4D9A">
              <w:rPr>
                <w:rFonts w:asciiTheme="minorHAnsi" w:hAnsiTheme="minorHAnsi" w:cstheme="minorHAnsi"/>
                <w:color w:val="000000" w:themeColor="text1"/>
                <w:sz w:val="20"/>
                <w:szCs w:val="20"/>
              </w:rPr>
              <w:t>01 Shared License</w:t>
            </w:r>
          </w:p>
        </w:tc>
      </w:tr>
      <w:tr w:rsidR="00752AD3" w:rsidRPr="00FC0C85" w14:paraId="76D1A1E9" w14:textId="77777777" w:rsidTr="00C95932">
        <w:tc>
          <w:tcPr>
            <w:tcW w:w="826" w:type="dxa"/>
          </w:tcPr>
          <w:p w14:paraId="310B6666"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1D642B5A" w14:textId="7B02CF12" w:rsidR="00752AD3" w:rsidRPr="00FC0C85" w:rsidRDefault="00752AD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Meta Ads Manager</w:t>
            </w:r>
          </w:p>
        </w:tc>
        <w:tc>
          <w:tcPr>
            <w:tcW w:w="3267" w:type="dxa"/>
          </w:tcPr>
          <w:p w14:paraId="26DFE7F0" w14:textId="2410B106" w:rsidR="00752AD3" w:rsidRPr="00FC0C85" w:rsidRDefault="00752AD3" w:rsidP="00752AD3">
            <w:pPr>
              <w:rPr>
                <w:rFonts w:asciiTheme="minorHAnsi" w:hAnsiTheme="minorHAnsi" w:cstheme="minorHAnsi"/>
                <w:color w:val="000000" w:themeColor="text1"/>
                <w:sz w:val="20"/>
                <w:szCs w:val="20"/>
              </w:rPr>
            </w:pPr>
            <w:r w:rsidRPr="003D4D9A">
              <w:rPr>
                <w:rFonts w:asciiTheme="minorHAnsi" w:hAnsiTheme="minorHAnsi" w:cstheme="minorHAnsi"/>
                <w:color w:val="000000" w:themeColor="text1"/>
                <w:sz w:val="20"/>
                <w:szCs w:val="20"/>
              </w:rPr>
              <w:t>01 Shared License</w:t>
            </w:r>
          </w:p>
        </w:tc>
      </w:tr>
      <w:tr w:rsidR="00752AD3" w:rsidRPr="00FC0C85" w14:paraId="2A06FCBC" w14:textId="77777777" w:rsidTr="00C95932">
        <w:tc>
          <w:tcPr>
            <w:tcW w:w="826" w:type="dxa"/>
          </w:tcPr>
          <w:p w14:paraId="61C3A643"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29CE3EB2" w14:textId="0143B308" w:rsidR="00752AD3" w:rsidRPr="00FC0C85" w:rsidRDefault="00752AD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Jasper tool</w:t>
            </w:r>
          </w:p>
        </w:tc>
        <w:tc>
          <w:tcPr>
            <w:tcW w:w="3267" w:type="dxa"/>
          </w:tcPr>
          <w:p w14:paraId="6847EAC9" w14:textId="42F65521" w:rsidR="00752AD3" w:rsidRPr="00FC0C85" w:rsidRDefault="00752AD3" w:rsidP="00752AD3">
            <w:pPr>
              <w:rPr>
                <w:rFonts w:asciiTheme="minorHAnsi" w:hAnsiTheme="minorHAnsi" w:cstheme="minorHAnsi"/>
                <w:color w:val="000000" w:themeColor="text1"/>
                <w:sz w:val="20"/>
                <w:szCs w:val="20"/>
              </w:rPr>
            </w:pPr>
            <w:r w:rsidRPr="004D6AEE">
              <w:rPr>
                <w:rFonts w:asciiTheme="minorHAnsi" w:hAnsiTheme="minorHAnsi" w:cstheme="minorHAnsi"/>
                <w:color w:val="000000" w:themeColor="text1"/>
                <w:sz w:val="20"/>
                <w:szCs w:val="20"/>
              </w:rPr>
              <w:t>01 Shared License</w:t>
            </w:r>
          </w:p>
        </w:tc>
      </w:tr>
      <w:tr w:rsidR="00752AD3" w:rsidRPr="00FC0C85" w14:paraId="4E2AA888" w14:textId="77777777" w:rsidTr="00C95932">
        <w:tc>
          <w:tcPr>
            <w:tcW w:w="826" w:type="dxa"/>
          </w:tcPr>
          <w:p w14:paraId="691A785C"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78846E0" w14:textId="73F6C372" w:rsidR="00752AD3" w:rsidRPr="00FC0C85" w:rsidRDefault="00752AD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Copy.ai tool</w:t>
            </w:r>
          </w:p>
        </w:tc>
        <w:tc>
          <w:tcPr>
            <w:tcW w:w="3267" w:type="dxa"/>
          </w:tcPr>
          <w:p w14:paraId="0213D6F8" w14:textId="7F2CAE53" w:rsidR="00752AD3" w:rsidRPr="00FC0C85" w:rsidRDefault="00752AD3" w:rsidP="00752AD3">
            <w:pPr>
              <w:rPr>
                <w:rFonts w:asciiTheme="minorHAnsi" w:hAnsiTheme="minorHAnsi" w:cstheme="minorHAnsi"/>
                <w:color w:val="000000" w:themeColor="text1"/>
                <w:sz w:val="20"/>
                <w:szCs w:val="20"/>
              </w:rPr>
            </w:pPr>
            <w:r w:rsidRPr="004D6AEE">
              <w:rPr>
                <w:rFonts w:asciiTheme="minorHAnsi" w:hAnsiTheme="minorHAnsi" w:cstheme="minorHAnsi"/>
                <w:color w:val="000000" w:themeColor="text1"/>
                <w:sz w:val="20"/>
                <w:szCs w:val="20"/>
              </w:rPr>
              <w:t>01 Shared License</w:t>
            </w:r>
          </w:p>
        </w:tc>
      </w:tr>
      <w:tr w:rsidR="00752AD3" w:rsidRPr="00FC0C85" w14:paraId="3A17962A" w14:textId="77777777" w:rsidTr="00C95932">
        <w:tc>
          <w:tcPr>
            <w:tcW w:w="826" w:type="dxa"/>
          </w:tcPr>
          <w:p w14:paraId="55904B57"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1BA72299" w14:textId="324099F7" w:rsidR="00752AD3" w:rsidRPr="00FC0C85" w:rsidRDefault="00752AD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Tidio tool</w:t>
            </w:r>
          </w:p>
        </w:tc>
        <w:tc>
          <w:tcPr>
            <w:tcW w:w="3267" w:type="dxa"/>
          </w:tcPr>
          <w:p w14:paraId="75E700D3" w14:textId="70289019" w:rsidR="00752AD3" w:rsidRPr="00FC0C85" w:rsidRDefault="00752AD3" w:rsidP="00752AD3">
            <w:pPr>
              <w:rPr>
                <w:rFonts w:asciiTheme="minorHAnsi" w:hAnsiTheme="minorHAnsi" w:cstheme="minorHAnsi"/>
                <w:color w:val="000000" w:themeColor="text1"/>
                <w:sz w:val="20"/>
                <w:szCs w:val="20"/>
              </w:rPr>
            </w:pPr>
            <w:r w:rsidRPr="004D6AEE">
              <w:rPr>
                <w:rFonts w:asciiTheme="minorHAnsi" w:hAnsiTheme="minorHAnsi" w:cstheme="minorHAnsi"/>
                <w:color w:val="000000" w:themeColor="text1"/>
                <w:sz w:val="20"/>
                <w:szCs w:val="20"/>
              </w:rPr>
              <w:t>01 Shared License</w:t>
            </w:r>
          </w:p>
        </w:tc>
      </w:tr>
      <w:tr w:rsidR="00752AD3" w:rsidRPr="00FC0C85" w14:paraId="61D1D5E3" w14:textId="77777777" w:rsidTr="00C95932">
        <w:tc>
          <w:tcPr>
            <w:tcW w:w="826" w:type="dxa"/>
          </w:tcPr>
          <w:p w14:paraId="35E8984F"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727DA61" w14:textId="78D8376A" w:rsidR="00752AD3" w:rsidRPr="00FC0C85" w:rsidRDefault="00752AD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Drift tool</w:t>
            </w:r>
          </w:p>
        </w:tc>
        <w:tc>
          <w:tcPr>
            <w:tcW w:w="3267" w:type="dxa"/>
          </w:tcPr>
          <w:p w14:paraId="0EF18040" w14:textId="5F2D094A" w:rsidR="00752AD3" w:rsidRPr="00FC0C85" w:rsidRDefault="00752AD3" w:rsidP="00752AD3">
            <w:pPr>
              <w:rPr>
                <w:rFonts w:asciiTheme="minorHAnsi" w:hAnsiTheme="minorHAnsi" w:cstheme="minorHAnsi"/>
                <w:color w:val="000000" w:themeColor="text1"/>
                <w:sz w:val="20"/>
                <w:szCs w:val="20"/>
              </w:rPr>
            </w:pPr>
            <w:r w:rsidRPr="004D6AEE">
              <w:rPr>
                <w:rFonts w:asciiTheme="minorHAnsi" w:hAnsiTheme="minorHAnsi" w:cstheme="minorHAnsi"/>
                <w:color w:val="000000" w:themeColor="text1"/>
                <w:sz w:val="20"/>
                <w:szCs w:val="20"/>
              </w:rPr>
              <w:t>01 Shared License</w:t>
            </w:r>
          </w:p>
        </w:tc>
      </w:tr>
      <w:tr w:rsidR="00752AD3" w:rsidRPr="00FC0C85" w14:paraId="65090087" w14:textId="77777777" w:rsidTr="00C95932">
        <w:tc>
          <w:tcPr>
            <w:tcW w:w="826" w:type="dxa"/>
          </w:tcPr>
          <w:p w14:paraId="4A075FF9"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17F9ACA0" w14:textId="1B3D5945" w:rsidR="00752AD3" w:rsidRPr="00FC0C85" w:rsidRDefault="00752AD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Upfluence tool</w:t>
            </w:r>
          </w:p>
        </w:tc>
        <w:tc>
          <w:tcPr>
            <w:tcW w:w="3267" w:type="dxa"/>
          </w:tcPr>
          <w:p w14:paraId="60602F72" w14:textId="5DCA3F9C" w:rsidR="00752AD3" w:rsidRPr="00FC0C85" w:rsidRDefault="00752AD3" w:rsidP="00752AD3">
            <w:pPr>
              <w:rPr>
                <w:rFonts w:asciiTheme="minorHAnsi" w:hAnsiTheme="minorHAnsi" w:cstheme="minorHAnsi"/>
                <w:color w:val="000000" w:themeColor="text1"/>
                <w:sz w:val="20"/>
                <w:szCs w:val="20"/>
              </w:rPr>
            </w:pPr>
            <w:r w:rsidRPr="004D6AEE">
              <w:rPr>
                <w:rFonts w:asciiTheme="minorHAnsi" w:hAnsiTheme="minorHAnsi" w:cstheme="minorHAnsi"/>
                <w:color w:val="000000" w:themeColor="text1"/>
                <w:sz w:val="20"/>
                <w:szCs w:val="20"/>
              </w:rPr>
              <w:t>01 Shared License</w:t>
            </w:r>
          </w:p>
        </w:tc>
      </w:tr>
      <w:tr w:rsidR="00752AD3" w:rsidRPr="00FC0C85" w14:paraId="24C3F348" w14:textId="77777777" w:rsidTr="00C95932">
        <w:tc>
          <w:tcPr>
            <w:tcW w:w="826" w:type="dxa"/>
          </w:tcPr>
          <w:p w14:paraId="25662C43"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5BBCCB6C" w14:textId="3CC59A3F" w:rsidR="00752AD3" w:rsidRPr="00FC0C85" w:rsidRDefault="00752AD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Affable.ai tool</w:t>
            </w:r>
          </w:p>
        </w:tc>
        <w:tc>
          <w:tcPr>
            <w:tcW w:w="3267" w:type="dxa"/>
          </w:tcPr>
          <w:p w14:paraId="74D4DA34" w14:textId="32F73ACF" w:rsidR="00752AD3" w:rsidRPr="00FC0C85" w:rsidRDefault="00752AD3" w:rsidP="00752AD3">
            <w:pPr>
              <w:rPr>
                <w:rFonts w:asciiTheme="minorHAnsi" w:hAnsiTheme="minorHAnsi" w:cstheme="minorHAnsi"/>
                <w:color w:val="000000" w:themeColor="text1"/>
                <w:sz w:val="20"/>
                <w:szCs w:val="20"/>
              </w:rPr>
            </w:pPr>
            <w:r w:rsidRPr="004D6AEE">
              <w:rPr>
                <w:rFonts w:asciiTheme="minorHAnsi" w:hAnsiTheme="minorHAnsi" w:cstheme="minorHAnsi"/>
                <w:color w:val="000000" w:themeColor="text1"/>
                <w:sz w:val="20"/>
                <w:szCs w:val="20"/>
              </w:rPr>
              <w:t>01 Shared License</w:t>
            </w:r>
          </w:p>
        </w:tc>
      </w:tr>
      <w:tr w:rsidR="00752AD3" w:rsidRPr="00FC0C85" w14:paraId="3E1B9FFD" w14:textId="77777777" w:rsidTr="00C95932">
        <w:tc>
          <w:tcPr>
            <w:tcW w:w="826" w:type="dxa"/>
          </w:tcPr>
          <w:p w14:paraId="421027CE"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00D3E16E" w14:textId="7F1350AC" w:rsidR="00752AD3" w:rsidRDefault="00752AD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Analytics tool (Tableau, Sprout Social)</w:t>
            </w:r>
          </w:p>
        </w:tc>
        <w:tc>
          <w:tcPr>
            <w:tcW w:w="3267" w:type="dxa"/>
          </w:tcPr>
          <w:p w14:paraId="5B7BF966" w14:textId="5197E9B2" w:rsidR="00752AD3" w:rsidRPr="00FC0C85" w:rsidRDefault="00752AD3" w:rsidP="00752AD3">
            <w:pPr>
              <w:rPr>
                <w:rFonts w:asciiTheme="minorHAnsi" w:hAnsiTheme="minorHAnsi" w:cstheme="minorHAnsi"/>
                <w:color w:val="000000" w:themeColor="text1"/>
                <w:sz w:val="20"/>
                <w:szCs w:val="20"/>
              </w:rPr>
            </w:pPr>
            <w:r w:rsidRPr="004D6AEE">
              <w:rPr>
                <w:rFonts w:asciiTheme="minorHAnsi" w:hAnsiTheme="minorHAnsi" w:cstheme="minorHAnsi"/>
                <w:color w:val="000000" w:themeColor="text1"/>
                <w:sz w:val="20"/>
                <w:szCs w:val="20"/>
              </w:rPr>
              <w:t>01 Shared License</w:t>
            </w:r>
          </w:p>
        </w:tc>
      </w:tr>
      <w:bookmarkEnd w:id="0"/>
      <w:bookmarkEnd w:id="1"/>
    </w:tbl>
    <w:p w14:paraId="0D51C29B" w14:textId="77777777" w:rsidR="00AB3FD8" w:rsidRPr="00FC0C85" w:rsidRDefault="00AB3FD8" w:rsidP="00347C80">
      <w:pPr>
        <w:pStyle w:val="BodyText"/>
        <w:spacing w:line="273" w:lineRule="auto"/>
        <w:rPr>
          <w:rFonts w:asciiTheme="minorHAnsi" w:hAnsiTheme="minorHAnsi" w:cstheme="minorHAnsi"/>
          <w:i w:val="0"/>
          <w:iCs w:val="0"/>
        </w:rPr>
      </w:pPr>
    </w:p>
    <w:sectPr w:rsidR="00AB3FD8" w:rsidRPr="00FC0C85">
      <w:footerReference w:type="default" r:id="rId10"/>
      <w:pgSz w:w="11910" w:h="16840"/>
      <w:pgMar w:top="680" w:right="566" w:bottom="860" w:left="566" w:header="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2FA03" w14:textId="77777777" w:rsidR="0040233F" w:rsidRDefault="0040233F">
      <w:r>
        <w:separator/>
      </w:r>
    </w:p>
  </w:endnote>
  <w:endnote w:type="continuationSeparator" w:id="0">
    <w:p w14:paraId="7EBF06CD" w14:textId="77777777" w:rsidR="0040233F" w:rsidRDefault="0040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Adobe Kaiti Std R">
    <w:panose1 w:val="00000000000000000000"/>
    <w:charset w:val="80"/>
    <w:family w:val="roman"/>
    <w:notTrueType/>
    <w:pitch w:val="variable"/>
    <w:sig w:usb0="00000207"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CB28" w14:textId="77777777" w:rsidR="00EE0289" w:rsidRDefault="00000000">
    <w:pPr>
      <w:pStyle w:val="BodyText"/>
      <w:spacing w:line="14" w:lineRule="auto"/>
      <w:rPr>
        <w:i w:val="0"/>
        <w:sz w:val="20"/>
      </w:rPr>
    </w:pPr>
    <w:r>
      <w:rPr>
        <w:i w:val="0"/>
        <w:noProof/>
        <w:sz w:val="20"/>
      </w:rPr>
      <mc:AlternateContent>
        <mc:Choice Requires="wps">
          <w:drawing>
            <wp:anchor distT="0" distB="0" distL="0" distR="0" simplePos="0" relativeHeight="486156288" behindDoc="1" locked="0" layoutInCell="1" allowOverlap="1" wp14:anchorId="1F4BAC2D" wp14:editId="3518EC8D">
              <wp:simplePos x="0" y="0"/>
              <wp:positionH relativeFrom="page">
                <wp:posOffset>419100</wp:posOffset>
              </wp:positionH>
              <wp:positionV relativeFrom="page">
                <wp:posOffset>10132567</wp:posOffset>
              </wp:positionV>
              <wp:extent cx="6715759"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2E2C3924" w14:textId="54ED62B5" w:rsidR="00EE0289" w:rsidRDefault="00000000"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2</w:t>
                          </w:r>
                          <w:r>
                            <w:rPr>
                              <w:b/>
                              <w:u w:val="single" w:color="D9D9D9"/>
                            </w:rPr>
                            <w:fldChar w:fldCharType="end"/>
                          </w:r>
                          <w:r>
                            <w:rPr>
                              <w:b/>
                              <w:u w:val="single" w:color="D9D9D9"/>
                            </w:rPr>
                            <w:t xml:space="preserve"> |</w:t>
                          </w:r>
                          <w:r>
                            <w:rPr>
                              <w:b/>
                              <w:spacing w:val="-2"/>
                              <w:u w:val="single" w:color="D9D9D9"/>
                            </w:rPr>
                            <w:t xml:space="preserve"> </w:t>
                          </w:r>
                          <w:r w:rsidR="00B17FF4">
                            <w:rPr>
                              <w:b/>
                              <w:i/>
                              <w:sz w:val="24"/>
                              <w:u w:val="single" w:color="D9D9D9"/>
                            </w:rPr>
                            <w:t>AI Marketing Tools for Sports Goods and Active Wears</w:t>
                          </w:r>
                          <w:r>
                            <w:rPr>
                              <w:b/>
                              <w:i/>
                              <w:sz w:val="24"/>
                              <w:u w:val="single" w:color="D9D9D9"/>
                            </w:rPr>
                            <w:tab/>
                          </w:r>
                        </w:p>
                      </w:txbxContent>
                    </wps:txbx>
                    <wps:bodyPr wrap="square" lIns="0" tIns="0" rIns="0" bIns="0" rtlCol="0">
                      <a:noAutofit/>
                    </wps:bodyPr>
                  </wps:wsp>
                </a:graphicData>
              </a:graphic>
            </wp:anchor>
          </w:drawing>
        </mc:Choice>
        <mc:Fallback>
          <w:pict>
            <v:shapetype w14:anchorId="1F4BAC2D" id="_x0000_t202" coordsize="21600,21600" o:spt="202" path="m,l,21600r21600,l21600,xe">
              <v:stroke joinstyle="miter"/>
              <v:path gradientshapeok="t" o:connecttype="rect"/>
            </v:shapetype>
            <v:shape id="Textbox 2" o:spid="_x0000_s1026" type="#_x0000_t202" style="position:absolute;margin-left:33pt;margin-top:797.85pt;width:528.8pt;height:14pt;z-index:-1716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" filled="f" stroked="f">
              <v:textbox inset="0,0,0,0">
                <w:txbxContent>
                  <w:p w14:paraId="2E2C3924" w14:textId="54ED62B5" w:rsidR="00EE0289" w:rsidRDefault="00000000"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2</w:t>
                    </w:r>
                    <w:r>
                      <w:rPr>
                        <w:b/>
                        <w:u w:val="single" w:color="D9D9D9"/>
                      </w:rPr>
                      <w:fldChar w:fldCharType="end"/>
                    </w:r>
                    <w:r>
                      <w:rPr>
                        <w:b/>
                        <w:u w:val="single" w:color="D9D9D9"/>
                      </w:rPr>
                      <w:t xml:space="preserve"> |</w:t>
                    </w:r>
                    <w:r>
                      <w:rPr>
                        <w:b/>
                        <w:spacing w:val="-2"/>
                        <w:u w:val="single" w:color="D9D9D9"/>
                      </w:rPr>
                      <w:t xml:space="preserve"> </w:t>
                    </w:r>
                    <w:r w:rsidR="00B17FF4">
                      <w:rPr>
                        <w:b/>
                        <w:i/>
                        <w:sz w:val="24"/>
                        <w:u w:val="single" w:color="D9D9D9"/>
                      </w:rPr>
                      <w:t>AI Marketing Tools for Sports Goods and Active Wears</w:t>
                    </w:r>
                    <w:r>
                      <w:rPr>
                        <w:b/>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E425" w14:textId="77777777" w:rsidR="00EE0289" w:rsidRDefault="00000000">
    <w:pPr>
      <w:pStyle w:val="BodyText"/>
      <w:spacing w:line="14" w:lineRule="auto"/>
      <w:rPr>
        <w:i w:val="0"/>
        <w:sz w:val="20"/>
      </w:rPr>
    </w:pPr>
    <w:r>
      <w:rPr>
        <w:i w:val="0"/>
        <w:noProof/>
        <w:sz w:val="20"/>
      </w:rPr>
      <mc:AlternateContent>
        <mc:Choice Requires="wps">
          <w:drawing>
            <wp:anchor distT="0" distB="0" distL="0" distR="0" simplePos="0" relativeHeight="486157824" behindDoc="1" locked="0" layoutInCell="1" allowOverlap="1" wp14:anchorId="3DB6A3EF" wp14:editId="22BBEF4D">
              <wp:simplePos x="0" y="0"/>
              <wp:positionH relativeFrom="page">
                <wp:posOffset>419100</wp:posOffset>
              </wp:positionH>
              <wp:positionV relativeFrom="page">
                <wp:posOffset>10132567</wp:posOffset>
              </wp:positionV>
              <wp:extent cx="6715759" cy="177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7BDB1DA3" w14:textId="75403275" w:rsidR="00EE0289" w:rsidRDefault="00000000">
                          <w:pPr>
                            <w:tabs>
                              <w:tab w:val="left" w:pos="10555"/>
                            </w:tabs>
                            <w:spacing w:line="264" w:lineRule="exact"/>
                            <w:ind w:left="31"/>
                            <w:rPr>
                              <w:b/>
                              <w:i/>
                              <w:sz w:val="24"/>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10</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sidR="00775B3E">
                            <w:rPr>
                              <w:b/>
                              <w:i/>
                              <w:sz w:val="24"/>
                              <w:u w:val="single" w:color="D9D9D9"/>
                            </w:rPr>
                            <w:t>AI Marketing Tools for Sports Goods and Active Wear</w:t>
                          </w:r>
                          <w:r>
                            <w:rPr>
                              <w:b/>
                              <w:i/>
                              <w:sz w:val="24"/>
                              <w:u w:val="single" w:color="D9D9D9"/>
                            </w:rPr>
                            <w:tab/>
                          </w:r>
                        </w:p>
                      </w:txbxContent>
                    </wps:txbx>
                    <wps:bodyPr wrap="square" lIns="0" tIns="0" rIns="0" bIns="0" rtlCol="0">
                      <a:noAutofit/>
                    </wps:bodyPr>
                  </wps:wsp>
                </a:graphicData>
              </a:graphic>
            </wp:anchor>
          </w:drawing>
        </mc:Choice>
        <mc:Fallback>
          <w:pict>
            <v:shapetype w14:anchorId="3DB6A3EF" id="_x0000_t202" coordsize="21600,21600" o:spt="202" path="m,l,21600r21600,l21600,xe">
              <v:stroke joinstyle="miter"/>
              <v:path gradientshapeok="t" o:connecttype="rect"/>
            </v:shapetype>
            <v:shape id="Textbox 6" o:spid="_x0000_s1027" type="#_x0000_t202" style="position:absolute;margin-left:33pt;margin-top:797.85pt;width:528.8pt;height:14pt;z-index:-1715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" filled="f" stroked="f">
              <v:textbox inset="0,0,0,0">
                <w:txbxContent>
                  <w:p w14:paraId="7BDB1DA3" w14:textId="75403275" w:rsidR="00EE0289" w:rsidRDefault="00000000">
                    <w:pPr>
                      <w:tabs>
                        <w:tab w:val="left" w:pos="10555"/>
                      </w:tabs>
                      <w:spacing w:line="264" w:lineRule="exact"/>
                      <w:ind w:left="31"/>
                      <w:rPr>
                        <w:b/>
                        <w:i/>
                        <w:sz w:val="24"/>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10</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sidR="00775B3E">
                      <w:rPr>
                        <w:b/>
                        <w:i/>
                        <w:sz w:val="24"/>
                        <w:u w:val="single" w:color="D9D9D9"/>
                      </w:rPr>
                      <w:t>AI Marketing Tools for Sports Goods and Active Wear</w:t>
                    </w:r>
                    <w:r>
                      <w:rPr>
                        <w:b/>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3DC71" w14:textId="77777777" w:rsidR="0040233F" w:rsidRDefault="0040233F">
      <w:r>
        <w:separator/>
      </w:r>
    </w:p>
  </w:footnote>
  <w:footnote w:type="continuationSeparator" w:id="0">
    <w:p w14:paraId="5E6413E2" w14:textId="77777777" w:rsidR="0040233F" w:rsidRDefault="00402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943"/>
    <w:multiLevelType w:val="hybridMultilevel"/>
    <w:tmpl w:val="1D628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76353B"/>
    <w:multiLevelType w:val="hybridMultilevel"/>
    <w:tmpl w:val="570600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9457CD"/>
    <w:multiLevelType w:val="hybridMultilevel"/>
    <w:tmpl w:val="4B7AD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306EC5"/>
    <w:multiLevelType w:val="hybridMultilevel"/>
    <w:tmpl w:val="8FFA1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CF3B76"/>
    <w:multiLevelType w:val="hybridMultilevel"/>
    <w:tmpl w:val="B6F8F5A4"/>
    <w:lvl w:ilvl="0" w:tplc="14F68D20">
      <w:numFmt w:val="bullet"/>
      <w:lvlText w:val=""/>
      <w:lvlJc w:val="left"/>
      <w:pPr>
        <w:ind w:left="681" w:hanging="432"/>
      </w:pPr>
      <w:rPr>
        <w:rFonts w:ascii="Symbol" w:eastAsia="Symbol" w:hAnsi="Symbol" w:cs="Symbol" w:hint="default"/>
        <w:spacing w:val="0"/>
        <w:w w:val="99"/>
        <w:lang w:val="en-US" w:eastAsia="en-US" w:bidi="ar-SA"/>
      </w:rPr>
    </w:lvl>
    <w:lvl w:ilvl="1" w:tplc="75A25650">
      <w:numFmt w:val="bullet"/>
      <w:lvlText w:val="•"/>
      <w:lvlJc w:val="left"/>
      <w:pPr>
        <w:ind w:left="1469" w:hanging="432"/>
      </w:pPr>
      <w:rPr>
        <w:rFonts w:hint="default"/>
        <w:lang w:val="en-US" w:eastAsia="en-US" w:bidi="ar-SA"/>
      </w:rPr>
    </w:lvl>
    <w:lvl w:ilvl="2" w:tplc="D0B41C0E">
      <w:numFmt w:val="bullet"/>
      <w:lvlText w:val="•"/>
      <w:lvlJc w:val="left"/>
      <w:pPr>
        <w:ind w:left="2259" w:hanging="432"/>
      </w:pPr>
      <w:rPr>
        <w:rFonts w:hint="default"/>
        <w:lang w:val="en-US" w:eastAsia="en-US" w:bidi="ar-SA"/>
      </w:rPr>
    </w:lvl>
    <w:lvl w:ilvl="3" w:tplc="B1907AEC">
      <w:numFmt w:val="bullet"/>
      <w:lvlText w:val="•"/>
      <w:lvlJc w:val="left"/>
      <w:pPr>
        <w:ind w:left="3049" w:hanging="432"/>
      </w:pPr>
      <w:rPr>
        <w:rFonts w:hint="default"/>
        <w:lang w:val="en-US" w:eastAsia="en-US" w:bidi="ar-SA"/>
      </w:rPr>
    </w:lvl>
    <w:lvl w:ilvl="4" w:tplc="11B6EC38">
      <w:numFmt w:val="bullet"/>
      <w:lvlText w:val="•"/>
      <w:lvlJc w:val="left"/>
      <w:pPr>
        <w:ind w:left="3839" w:hanging="432"/>
      </w:pPr>
      <w:rPr>
        <w:rFonts w:hint="default"/>
        <w:lang w:val="en-US" w:eastAsia="en-US" w:bidi="ar-SA"/>
      </w:rPr>
    </w:lvl>
    <w:lvl w:ilvl="5" w:tplc="DFD4687A">
      <w:numFmt w:val="bullet"/>
      <w:lvlText w:val="•"/>
      <w:lvlJc w:val="left"/>
      <w:pPr>
        <w:ind w:left="4629" w:hanging="432"/>
      </w:pPr>
      <w:rPr>
        <w:rFonts w:hint="default"/>
        <w:lang w:val="en-US" w:eastAsia="en-US" w:bidi="ar-SA"/>
      </w:rPr>
    </w:lvl>
    <w:lvl w:ilvl="6" w:tplc="A3DE164E">
      <w:numFmt w:val="bullet"/>
      <w:lvlText w:val="•"/>
      <w:lvlJc w:val="left"/>
      <w:pPr>
        <w:ind w:left="5419" w:hanging="432"/>
      </w:pPr>
      <w:rPr>
        <w:rFonts w:hint="default"/>
        <w:lang w:val="en-US" w:eastAsia="en-US" w:bidi="ar-SA"/>
      </w:rPr>
    </w:lvl>
    <w:lvl w:ilvl="7" w:tplc="1BBC67BA">
      <w:numFmt w:val="bullet"/>
      <w:lvlText w:val="•"/>
      <w:lvlJc w:val="left"/>
      <w:pPr>
        <w:ind w:left="6209" w:hanging="432"/>
      </w:pPr>
      <w:rPr>
        <w:rFonts w:hint="default"/>
        <w:lang w:val="en-US" w:eastAsia="en-US" w:bidi="ar-SA"/>
      </w:rPr>
    </w:lvl>
    <w:lvl w:ilvl="8" w:tplc="AA8A175A">
      <w:numFmt w:val="bullet"/>
      <w:lvlText w:val="•"/>
      <w:lvlJc w:val="left"/>
      <w:pPr>
        <w:ind w:left="6999" w:hanging="432"/>
      </w:pPr>
      <w:rPr>
        <w:rFonts w:hint="default"/>
        <w:lang w:val="en-US" w:eastAsia="en-US" w:bidi="ar-SA"/>
      </w:rPr>
    </w:lvl>
  </w:abstractNum>
  <w:abstractNum w:abstractNumId="6" w15:restartNumberingAfterBreak="0">
    <w:nsid w:val="225E1E51"/>
    <w:multiLevelType w:val="hybridMultilevel"/>
    <w:tmpl w:val="9A346722"/>
    <w:lvl w:ilvl="0" w:tplc="04090001">
      <w:start w:val="1"/>
      <w:numFmt w:val="bullet"/>
      <w:lvlText w:val=""/>
      <w:lvlJc w:val="left"/>
      <w:pPr>
        <w:ind w:left="969" w:hanging="360"/>
      </w:pPr>
      <w:rPr>
        <w:rFonts w:ascii="Symbol" w:hAnsi="Symbol"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7" w15:restartNumberingAfterBreak="0">
    <w:nsid w:val="22B77248"/>
    <w:multiLevelType w:val="hybridMultilevel"/>
    <w:tmpl w:val="2BA011D6"/>
    <w:lvl w:ilvl="0" w:tplc="B7F00986">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tplc="9F54F174">
      <w:numFmt w:val="bullet"/>
      <w:lvlText w:val="•"/>
      <w:lvlJc w:val="left"/>
      <w:pPr>
        <w:ind w:left="1595" w:hanging="360"/>
      </w:pPr>
      <w:rPr>
        <w:rFonts w:hint="default"/>
        <w:lang w:val="en-US" w:eastAsia="en-US" w:bidi="ar-SA"/>
      </w:rPr>
    </w:lvl>
    <w:lvl w:ilvl="2" w:tplc="7646C370">
      <w:numFmt w:val="bullet"/>
      <w:lvlText w:val="•"/>
      <w:lvlJc w:val="left"/>
      <w:pPr>
        <w:ind w:left="2371" w:hanging="360"/>
      </w:pPr>
      <w:rPr>
        <w:rFonts w:hint="default"/>
        <w:lang w:val="en-US" w:eastAsia="en-US" w:bidi="ar-SA"/>
      </w:rPr>
    </w:lvl>
    <w:lvl w:ilvl="3" w:tplc="4FF03CE0">
      <w:numFmt w:val="bullet"/>
      <w:lvlText w:val="•"/>
      <w:lvlJc w:val="left"/>
      <w:pPr>
        <w:ind w:left="3147" w:hanging="360"/>
      </w:pPr>
      <w:rPr>
        <w:rFonts w:hint="default"/>
        <w:lang w:val="en-US" w:eastAsia="en-US" w:bidi="ar-SA"/>
      </w:rPr>
    </w:lvl>
    <w:lvl w:ilvl="4" w:tplc="F0EE82DE">
      <w:numFmt w:val="bullet"/>
      <w:lvlText w:val="•"/>
      <w:lvlJc w:val="left"/>
      <w:pPr>
        <w:ind w:left="3923" w:hanging="360"/>
      </w:pPr>
      <w:rPr>
        <w:rFonts w:hint="default"/>
        <w:lang w:val="en-US" w:eastAsia="en-US" w:bidi="ar-SA"/>
      </w:rPr>
    </w:lvl>
    <w:lvl w:ilvl="5" w:tplc="061CA91A">
      <w:numFmt w:val="bullet"/>
      <w:lvlText w:val="•"/>
      <w:lvlJc w:val="left"/>
      <w:pPr>
        <w:ind w:left="4699" w:hanging="360"/>
      </w:pPr>
      <w:rPr>
        <w:rFonts w:hint="default"/>
        <w:lang w:val="en-US" w:eastAsia="en-US" w:bidi="ar-SA"/>
      </w:rPr>
    </w:lvl>
    <w:lvl w:ilvl="6" w:tplc="B4409EBE">
      <w:numFmt w:val="bullet"/>
      <w:lvlText w:val="•"/>
      <w:lvlJc w:val="left"/>
      <w:pPr>
        <w:ind w:left="5475" w:hanging="360"/>
      </w:pPr>
      <w:rPr>
        <w:rFonts w:hint="default"/>
        <w:lang w:val="en-US" w:eastAsia="en-US" w:bidi="ar-SA"/>
      </w:rPr>
    </w:lvl>
    <w:lvl w:ilvl="7" w:tplc="7D10490E">
      <w:numFmt w:val="bullet"/>
      <w:lvlText w:val="•"/>
      <w:lvlJc w:val="left"/>
      <w:pPr>
        <w:ind w:left="6251" w:hanging="360"/>
      </w:pPr>
      <w:rPr>
        <w:rFonts w:hint="default"/>
        <w:lang w:val="en-US" w:eastAsia="en-US" w:bidi="ar-SA"/>
      </w:rPr>
    </w:lvl>
    <w:lvl w:ilvl="8" w:tplc="25C2D802">
      <w:numFmt w:val="bullet"/>
      <w:lvlText w:val="•"/>
      <w:lvlJc w:val="left"/>
      <w:pPr>
        <w:ind w:left="7027" w:hanging="360"/>
      </w:pPr>
      <w:rPr>
        <w:rFonts w:hint="default"/>
        <w:lang w:val="en-US" w:eastAsia="en-US" w:bidi="ar-SA"/>
      </w:rPr>
    </w:lvl>
  </w:abstractNum>
  <w:abstractNum w:abstractNumId="8" w15:restartNumberingAfterBreak="0">
    <w:nsid w:val="26524193"/>
    <w:multiLevelType w:val="hybridMultilevel"/>
    <w:tmpl w:val="ECC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525EF1"/>
    <w:multiLevelType w:val="hybridMultilevel"/>
    <w:tmpl w:val="49EC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A2AE9"/>
    <w:multiLevelType w:val="hybridMultilevel"/>
    <w:tmpl w:val="C89A34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4A469A"/>
    <w:multiLevelType w:val="hybridMultilevel"/>
    <w:tmpl w:val="6DA84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1764AF"/>
    <w:multiLevelType w:val="hybridMultilevel"/>
    <w:tmpl w:val="AE466990"/>
    <w:lvl w:ilvl="0" w:tplc="1084F4F0">
      <w:numFmt w:val="bullet"/>
      <w:lvlText w:val=""/>
      <w:lvlJc w:val="left"/>
      <w:pPr>
        <w:ind w:left="681" w:hanging="433"/>
      </w:pPr>
      <w:rPr>
        <w:rFonts w:ascii="Symbol" w:eastAsia="Symbol" w:hAnsi="Symbol" w:cs="Symbol" w:hint="default"/>
        <w:spacing w:val="0"/>
        <w:w w:val="100"/>
        <w:lang w:val="en-US" w:eastAsia="en-US" w:bidi="ar-SA"/>
      </w:rPr>
    </w:lvl>
    <w:lvl w:ilvl="1" w:tplc="49CEC9BC">
      <w:numFmt w:val="bullet"/>
      <w:lvlText w:val="•"/>
      <w:lvlJc w:val="left"/>
      <w:pPr>
        <w:ind w:left="1469" w:hanging="433"/>
      </w:pPr>
      <w:rPr>
        <w:rFonts w:hint="default"/>
        <w:lang w:val="en-US" w:eastAsia="en-US" w:bidi="ar-SA"/>
      </w:rPr>
    </w:lvl>
    <w:lvl w:ilvl="2" w:tplc="B100C1D4">
      <w:numFmt w:val="bullet"/>
      <w:lvlText w:val="•"/>
      <w:lvlJc w:val="left"/>
      <w:pPr>
        <w:ind w:left="2259" w:hanging="433"/>
      </w:pPr>
      <w:rPr>
        <w:rFonts w:hint="default"/>
        <w:lang w:val="en-US" w:eastAsia="en-US" w:bidi="ar-SA"/>
      </w:rPr>
    </w:lvl>
    <w:lvl w:ilvl="3" w:tplc="9C70ED82">
      <w:numFmt w:val="bullet"/>
      <w:lvlText w:val="•"/>
      <w:lvlJc w:val="left"/>
      <w:pPr>
        <w:ind w:left="3049" w:hanging="433"/>
      </w:pPr>
      <w:rPr>
        <w:rFonts w:hint="default"/>
        <w:lang w:val="en-US" w:eastAsia="en-US" w:bidi="ar-SA"/>
      </w:rPr>
    </w:lvl>
    <w:lvl w:ilvl="4" w:tplc="54BE596A">
      <w:numFmt w:val="bullet"/>
      <w:lvlText w:val="•"/>
      <w:lvlJc w:val="left"/>
      <w:pPr>
        <w:ind w:left="3839" w:hanging="433"/>
      </w:pPr>
      <w:rPr>
        <w:rFonts w:hint="default"/>
        <w:lang w:val="en-US" w:eastAsia="en-US" w:bidi="ar-SA"/>
      </w:rPr>
    </w:lvl>
    <w:lvl w:ilvl="5" w:tplc="B4083A5E">
      <w:numFmt w:val="bullet"/>
      <w:lvlText w:val="•"/>
      <w:lvlJc w:val="left"/>
      <w:pPr>
        <w:ind w:left="4629" w:hanging="433"/>
      </w:pPr>
      <w:rPr>
        <w:rFonts w:hint="default"/>
        <w:lang w:val="en-US" w:eastAsia="en-US" w:bidi="ar-SA"/>
      </w:rPr>
    </w:lvl>
    <w:lvl w:ilvl="6" w:tplc="B6EC1C22">
      <w:numFmt w:val="bullet"/>
      <w:lvlText w:val="•"/>
      <w:lvlJc w:val="left"/>
      <w:pPr>
        <w:ind w:left="5419" w:hanging="433"/>
      </w:pPr>
      <w:rPr>
        <w:rFonts w:hint="default"/>
        <w:lang w:val="en-US" w:eastAsia="en-US" w:bidi="ar-SA"/>
      </w:rPr>
    </w:lvl>
    <w:lvl w:ilvl="7" w:tplc="CAFCA160">
      <w:numFmt w:val="bullet"/>
      <w:lvlText w:val="•"/>
      <w:lvlJc w:val="left"/>
      <w:pPr>
        <w:ind w:left="6209" w:hanging="433"/>
      </w:pPr>
      <w:rPr>
        <w:rFonts w:hint="default"/>
        <w:lang w:val="en-US" w:eastAsia="en-US" w:bidi="ar-SA"/>
      </w:rPr>
    </w:lvl>
    <w:lvl w:ilvl="8" w:tplc="6B18F5EA">
      <w:numFmt w:val="bullet"/>
      <w:lvlText w:val="•"/>
      <w:lvlJc w:val="left"/>
      <w:pPr>
        <w:ind w:left="6999" w:hanging="433"/>
      </w:pPr>
      <w:rPr>
        <w:rFonts w:hint="default"/>
        <w:lang w:val="en-US" w:eastAsia="en-US" w:bidi="ar-SA"/>
      </w:rPr>
    </w:lvl>
  </w:abstractNum>
  <w:abstractNum w:abstractNumId="14" w15:restartNumberingAfterBreak="0">
    <w:nsid w:val="365D3A52"/>
    <w:multiLevelType w:val="hybridMultilevel"/>
    <w:tmpl w:val="3DE250A8"/>
    <w:lvl w:ilvl="0" w:tplc="2000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5" w15:restartNumberingAfterBreak="0">
    <w:nsid w:val="3E13248A"/>
    <w:multiLevelType w:val="hybridMultilevel"/>
    <w:tmpl w:val="14348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D591044"/>
    <w:multiLevelType w:val="hybridMultilevel"/>
    <w:tmpl w:val="37A4E5B6"/>
    <w:lvl w:ilvl="0" w:tplc="04090009">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4EA977A3"/>
    <w:multiLevelType w:val="hybridMultilevel"/>
    <w:tmpl w:val="ACD4AF82"/>
    <w:lvl w:ilvl="0" w:tplc="04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46C694B"/>
    <w:multiLevelType w:val="hybridMultilevel"/>
    <w:tmpl w:val="EB165A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574664A6"/>
    <w:multiLevelType w:val="hybridMultilevel"/>
    <w:tmpl w:val="F61A03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18D29B8"/>
    <w:multiLevelType w:val="hybridMultilevel"/>
    <w:tmpl w:val="577A645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4A269AF"/>
    <w:multiLevelType w:val="hybridMultilevel"/>
    <w:tmpl w:val="57248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5C5067D"/>
    <w:multiLevelType w:val="hybridMultilevel"/>
    <w:tmpl w:val="4CE20B0E"/>
    <w:lvl w:ilvl="0" w:tplc="87623BA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9E7169"/>
    <w:multiLevelType w:val="hybridMultilevel"/>
    <w:tmpl w:val="C07E1A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29769562">
    <w:abstractNumId w:val="7"/>
  </w:num>
  <w:num w:numId="2" w16cid:durableId="1115708364">
    <w:abstractNumId w:val="22"/>
  </w:num>
  <w:num w:numId="3" w16cid:durableId="36777620">
    <w:abstractNumId w:val="6"/>
  </w:num>
  <w:num w:numId="4" w16cid:durableId="306982871">
    <w:abstractNumId w:val="1"/>
  </w:num>
  <w:num w:numId="5" w16cid:durableId="1386904650">
    <w:abstractNumId w:val="23"/>
  </w:num>
  <w:num w:numId="6" w16cid:durableId="1210604844">
    <w:abstractNumId w:val="4"/>
  </w:num>
  <w:num w:numId="7" w16cid:durableId="1979797977">
    <w:abstractNumId w:val="18"/>
  </w:num>
  <w:num w:numId="8" w16cid:durableId="1504517340">
    <w:abstractNumId w:val="17"/>
  </w:num>
  <w:num w:numId="9" w16cid:durableId="16741114">
    <w:abstractNumId w:val="10"/>
  </w:num>
  <w:num w:numId="10" w16cid:durableId="1961960000">
    <w:abstractNumId w:val="8"/>
  </w:num>
  <w:num w:numId="11" w16cid:durableId="1724982490">
    <w:abstractNumId w:val="0"/>
  </w:num>
  <w:num w:numId="12" w16cid:durableId="799955162">
    <w:abstractNumId w:val="21"/>
  </w:num>
  <w:num w:numId="13" w16cid:durableId="1316907912">
    <w:abstractNumId w:val="3"/>
  </w:num>
  <w:num w:numId="14" w16cid:durableId="198516109">
    <w:abstractNumId w:val="19"/>
  </w:num>
  <w:num w:numId="15" w16cid:durableId="373433760">
    <w:abstractNumId w:val="12"/>
  </w:num>
  <w:num w:numId="16" w16cid:durableId="469985031">
    <w:abstractNumId w:val="9"/>
  </w:num>
  <w:num w:numId="17" w16cid:durableId="1448042381">
    <w:abstractNumId w:val="2"/>
  </w:num>
  <w:num w:numId="18" w16cid:durableId="749698320">
    <w:abstractNumId w:val="20"/>
  </w:num>
  <w:num w:numId="19" w16cid:durableId="1638148467">
    <w:abstractNumId w:val="13"/>
  </w:num>
  <w:num w:numId="20" w16cid:durableId="822045305">
    <w:abstractNumId w:val="11"/>
  </w:num>
  <w:num w:numId="21" w16cid:durableId="1703242753">
    <w:abstractNumId w:val="5"/>
  </w:num>
  <w:num w:numId="22" w16cid:durableId="819688212">
    <w:abstractNumId w:val="16"/>
  </w:num>
  <w:num w:numId="23" w16cid:durableId="913590409">
    <w:abstractNumId w:val="14"/>
  </w:num>
  <w:num w:numId="24" w16cid:durableId="22704081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289"/>
    <w:rsid w:val="00000CFB"/>
    <w:rsid w:val="00001266"/>
    <w:rsid w:val="00002EB7"/>
    <w:rsid w:val="0000397C"/>
    <w:rsid w:val="00004272"/>
    <w:rsid w:val="00017AA8"/>
    <w:rsid w:val="00025285"/>
    <w:rsid w:val="00030C24"/>
    <w:rsid w:val="00031CEE"/>
    <w:rsid w:val="000424D4"/>
    <w:rsid w:val="00042BCF"/>
    <w:rsid w:val="0004421E"/>
    <w:rsid w:val="00044B17"/>
    <w:rsid w:val="00052A5D"/>
    <w:rsid w:val="000823FD"/>
    <w:rsid w:val="00086578"/>
    <w:rsid w:val="00090C04"/>
    <w:rsid w:val="00095121"/>
    <w:rsid w:val="000A2622"/>
    <w:rsid w:val="000A2B31"/>
    <w:rsid w:val="000B23BE"/>
    <w:rsid w:val="000E2D02"/>
    <w:rsid w:val="000E4A10"/>
    <w:rsid w:val="000E51D9"/>
    <w:rsid w:val="00113284"/>
    <w:rsid w:val="001150A5"/>
    <w:rsid w:val="001170EC"/>
    <w:rsid w:val="001232F1"/>
    <w:rsid w:val="00135DFB"/>
    <w:rsid w:val="00144FA3"/>
    <w:rsid w:val="00156EE6"/>
    <w:rsid w:val="00165064"/>
    <w:rsid w:val="00176BC6"/>
    <w:rsid w:val="00176F0D"/>
    <w:rsid w:val="00182FF0"/>
    <w:rsid w:val="00197A13"/>
    <w:rsid w:val="001A70D4"/>
    <w:rsid w:val="001A7FB9"/>
    <w:rsid w:val="001C64D6"/>
    <w:rsid w:val="001C65C8"/>
    <w:rsid w:val="001D09DF"/>
    <w:rsid w:val="001D5BBC"/>
    <w:rsid w:val="001E310D"/>
    <w:rsid w:val="00221221"/>
    <w:rsid w:val="00225A0E"/>
    <w:rsid w:val="0023379B"/>
    <w:rsid w:val="002435A8"/>
    <w:rsid w:val="00297F82"/>
    <w:rsid w:val="002A4356"/>
    <w:rsid w:val="002A501B"/>
    <w:rsid w:val="002B5932"/>
    <w:rsid w:val="002C0A56"/>
    <w:rsid w:val="002C68A4"/>
    <w:rsid w:val="002E4048"/>
    <w:rsid w:val="002F3639"/>
    <w:rsid w:val="002F7C5D"/>
    <w:rsid w:val="00300B6C"/>
    <w:rsid w:val="003028B0"/>
    <w:rsid w:val="003155A2"/>
    <w:rsid w:val="00320DD6"/>
    <w:rsid w:val="00324CE4"/>
    <w:rsid w:val="00332520"/>
    <w:rsid w:val="00334C71"/>
    <w:rsid w:val="003403A8"/>
    <w:rsid w:val="0034294D"/>
    <w:rsid w:val="00347C80"/>
    <w:rsid w:val="0036480D"/>
    <w:rsid w:val="00366930"/>
    <w:rsid w:val="00367B4C"/>
    <w:rsid w:val="00387033"/>
    <w:rsid w:val="003922F0"/>
    <w:rsid w:val="003B50AD"/>
    <w:rsid w:val="003C24CE"/>
    <w:rsid w:val="003D4CB7"/>
    <w:rsid w:val="003D7428"/>
    <w:rsid w:val="0040233F"/>
    <w:rsid w:val="00430800"/>
    <w:rsid w:val="00430B5C"/>
    <w:rsid w:val="00431A10"/>
    <w:rsid w:val="0043419B"/>
    <w:rsid w:val="00440A75"/>
    <w:rsid w:val="00446717"/>
    <w:rsid w:val="0045187E"/>
    <w:rsid w:val="00455278"/>
    <w:rsid w:val="00467C75"/>
    <w:rsid w:val="00472E7A"/>
    <w:rsid w:val="00477161"/>
    <w:rsid w:val="00482D57"/>
    <w:rsid w:val="00485224"/>
    <w:rsid w:val="00490779"/>
    <w:rsid w:val="00490EAE"/>
    <w:rsid w:val="004938DB"/>
    <w:rsid w:val="00493E2B"/>
    <w:rsid w:val="00495A52"/>
    <w:rsid w:val="004A35F0"/>
    <w:rsid w:val="004A6DA2"/>
    <w:rsid w:val="004B0FED"/>
    <w:rsid w:val="004C3423"/>
    <w:rsid w:val="004D2504"/>
    <w:rsid w:val="004D2876"/>
    <w:rsid w:val="004D63C7"/>
    <w:rsid w:val="004E060F"/>
    <w:rsid w:val="004E1337"/>
    <w:rsid w:val="004F52EF"/>
    <w:rsid w:val="005016AC"/>
    <w:rsid w:val="005036C1"/>
    <w:rsid w:val="00503884"/>
    <w:rsid w:val="005259BE"/>
    <w:rsid w:val="00526724"/>
    <w:rsid w:val="005301E8"/>
    <w:rsid w:val="00531521"/>
    <w:rsid w:val="00532B8C"/>
    <w:rsid w:val="005369D8"/>
    <w:rsid w:val="0055004D"/>
    <w:rsid w:val="00571982"/>
    <w:rsid w:val="00572F50"/>
    <w:rsid w:val="005735C2"/>
    <w:rsid w:val="00580D67"/>
    <w:rsid w:val="005A5EB4"/>
    <w:rsid w:val="005D753E"/>
    <w:rsid w:val="005E0706"/>
    <w:rsid w:val="005F56D6"/>
    <w:rsid w:val="005F65A1"/>
    <w:rsid w:val="006028A9"/>
    <w:rsid w:val="00607B71"/>
    <w:rsid w:val="00623F27"/>
    <w:rsid w:val="006434BF"/>
    <w:rsid w:val="006548AF"/>
    <w:rsid w:val="0066175D"/>
    <w:rsid w:val="00664C87"/>
    <w:rsid w:val="006653B7"/>
    <w:rsid w:val="0067472E"/>
    <w:rsid w:val="006763FA"/>
    <w:rsid w:val="006A67BA"/>
    <w:rsid w:val="006B281A"/>
    <w:rsid w:val="006B4ADE"/>
    <w:rsid w:val="006C1A84"/>
    <w:rsid w:val="006C444D"/>
    <w:rsid w:val="006E197E"/>
    <w:rsid w:val="006F6FD2"/>
    <w:rsid w:val="00702FAC"/>
    <w:rsid w:val="007067AC"/>
    <w:rsid w:val="0072799C"/>
    <w:rsid w:val="00740513"/>
    <w:rsid w:val="00742835"/>
    <w:rsid w:val="00743154"/>
    <w:rsid w:val="00745011"/>
    <w:rsid w:val="00752AD3"/>
    <w:rsid w:val="00767495"/>
    <w:rsid w:val="0077142E"/>
    <w:rsid w:val="00773B2E"/>
    <w:rsid w:val="00774B38"/>
    <w:rsid w:val="00775030"/>
    <w:rsid w:val="00775B3E"/>
    <w:rsid w:val="00780251"/>
    <w:rsid w:val="00796118"/>
    <w:rsid w:val="0079777D"/>
    <w:rsid w:val="007A1B14"/>
    <w:rsid w:val="007B267E"/>
    <w:rsid w:val="007B4AAB"/>
    <w:rsid w:val="007D221F"/>
    <w:rsid w:val="007E0466"/>
    <w:rsid w:val="007E20BF"/>
    <w:rsid w:val="007E60E4"/>
    <w:rsid w:val="007F546B"/>
    <w:rsid w:val="0082253A"/>
    <w:rsid w:val="008260CC"/>
    <w:rsid w:val="0082746B"/>
    <w:rsid w:val="0083238A"/>
    <w:rsid w:val="00835B22"/>
    <w:rsid w:val="00841984"/>
    <w:rsid w:val="00847310"/>
    <w:rsid w:val="00867220"/>
    <w:rsid w:val="00877FF7"/>
    <w:rsid w:val="00887D8F"/>
    <w:rsid w:val="00892C3F"/>
    <w:rsid w:val="008A6E18"/>
    <w:rsid w:val="008A7DDC"/>
    <w:rsid w:val="008A7EEE"/>
    <w:rsid w:val="008B2E1A"/>
    <w:rsid w:val="008B3E53"/>
    <w:rsid w:val="008D28B4"/>
    <w:rsid w:val="008D4F4E"/>
    <w:rsid w:val="008E4176"/>
    <w:rsid w:val="008E5FA8"/>
    <w:rsid w:val="009101F7"/>
    <w:rsid w:val="009166C2"/>
    <w:rsid w:val="00917816"/>
    <w:rsid w:val="00924E2A"/>
    <w:rsid w:val="0092641C"/>
    <w:rsid w:val="00945743"/>
    <w:rsid w:val="009458C5"/>
    <w:rsid w:val="009531C9"/>
    <w:rsid w:val="009539B8"/>
    <w:rsid w:val="0096589A"/>
    <w:rsid w:val="009703E8"/>
    <w:rsid w:val="00977F6E"/>
    <w:rsid w:val="009873D9"/>
    <w:rsid w:val="009914C9"/>
    <w:rsid w:val="00993A88"/>
    <w:rsid w:val="009A2D1B"/>
    <w:rsid w:val="009A5DE2"/>
    <w:rsid w:val="009B0901"/>
    <w:rsid w:val="009B44A0"/>
    <w:rsid w:val="009C2016"/>
    <w:rsid w:val="009C43E5"/>
    <w:rsid w:val="009C67D0"/>
    <w:rsid w:val="009D3C61"/>
    <w:rsid w:val="009D6B98"/>
    <w:rsid w:val="009E20D1"/>
    <w:rsid w:val="009E2315"/>
    <w:rsid w:val="009F2992"/>
    <w:rsid w:val="009F5B08"/>
    <w:rsid w:val="00A010C6"/>
    <w:rsid w:val="00A06DA4"/>
    <w:rsid w:val="00A103A5"/>
    <w:rsid w:val="00A14561"/>
    <w:rsid w:val="00A15403"/>
    <w:rsid w:val="00A173AE"/>
    <w:rsid w:val="00A21777"/>
    <w:rsid w:val="00A32770"/>
    <w:rsid w:val="00A3335B"/>
    <w:rsid w:val="00A4149D"/>
    <w:rsid w:val="00A43F0A"/>
    <w:rsid w:val="00A576AA"/>
    <w:rsid w:val="00A602A0"/>
    <w:rsid w:val="00A6108B"/>
    <w:rsid w:val="00A7059B"/>
    <w:rsid w:val="00A755F0"/>
    <w:rsid w:val="00A836E0"/>
    <w:rsid w:val="00AA1F36"/>
    <w:rsid w:val="00AB0F70"/>
    <w:rsid w:val="00AB320E"/>
    <w:rsid w:val="00AB3FD8"/>
    <w:rsid w:val="00AB48B2"/>
    <w:rsid w:val="00AB6F81"/>
    <w:rsid w:val="00AB786F"/>
    <w:rsid w:val="00AD2D5F"/>
    <w:rsid w:val="00AD3089"/>
    <w:rsid w:val="00AE09FC"/>
    <w:rsid w:val="00AF28EC"/>
    <w:rsid w:val="00B054D2"/>
    <w:rsid w:val="00B17FF4"/>
    <w:rsid w:val="00B25DF1"/>
    <w:rsid w:val="00B56EEF"/>
    <w:rsid w:val="00B576E3"/>
    <w:rsid w:val="00B6245C"/>
    <w:rsid w:val="00B660C2"/>
    <w:rsid w:val="00B92717"/>
    <w:rsid w:val="00BB119B"/>
    <w:rsid w:val="00BC77A0"/>
    <w:rsid w:val="00BD180D"/>
    <w:rsid w:val="00BE237F"/>
    <w:rsid w:val="00BE5A44"/>
    <w:rsid w:val="00BF2271"/>
    <w:rsid w:val="00BF49D8"/>
    <w:rsid w:val="00C018AB"/>
    <w:rsid w:val="00C02682"/>
    <w:rsid w:val="00C1377C"/>
    <w:rsid w:val="00C156DE"/>
    <w:rsid w:val="00C23236"/>
    <w:rsid w:val="00C26E1D"/>
    <w:rsid w:val="00C36DA8"/>
    <w:rsid w:val="00C5333D"/>
    <w:rsid w:val="00C57D8E"/>
    <w:rsid w:val="00C61AEE"/>
    <w:rsid w:val="00C73EFA"/>
    <w:rsid w:val="00C95932"/>
    <w:rsid w:val="00CC472E"/>
    <w:rsid w:val="00CC4F58"/>
    <w:rsid w:val="00CC62A7"/>
    <w:rsid w:val="00CC784B"/>
    <w:rsid w:val="00CD5ADD"/>
    <w:rsid w:val="00CF4B1D"/>
    <w:rsid w:val="00D02DC8"/>
    <w:rsid w:val="00D060B8"/>
    <w:rsid w:val="00D10A56"/>
    <w:rsid w:val="00D31F50"/>
    <w:rsid w:val="00D32D05"/>
    <w:rsid w:val="00D46D3F"/>
    <w:rsid w:val="00D56185"/>
    <w:rsid w:val="00D632BF"/>
    <w:rsid w:val="00D756E0"/>
    <w:rsid w:val="00D86B29"/>
    <w:rsid w:val="00D8793F"/>
    <w:rsid w:val="00D9594F"/>
    <w:rsid w:val="00DA3D65"/>
    <w:rsid w:val="00DA6D63"/>
    <w:rsid w:val="00DA6F7D"/>
    <w:rsid w:val="00DB7E88"/>
    <w:rsid w:val="00DC28C1"/>
    <w:rsid w:val="00DD0796"/>
    <w:rsid w:val="00DD578F"/>
    <w:rsid w:val="00DD59CB"/>
    <w:rsid w:val="00DE0BC4"/>
    <w:rsid w:val="00DE0DCC"/>
    <w:rsid w:val="00DE28F5"/>
    <w:rsid w:val="00DE2BC7"/>
    <w:rsid w:val="00DE488A"/>
    <w:rsid w:val="00DF2152"/>
    <w:rsid w:val="00DF285E"/>
    <w:rsid w:val="00E02B69"/>
    <w:rsid w:val="00E056E6"/>
    <w:rsid w:val="00E06334"/>
    <w:rsid w:val="00E13A8A"/>
    <w:rsid w:val="00E21383"/>
    <w:rsid w:val="00E23004"/>
    <w:rsid w:val="00E2678A"/>
    <w:rsid w:val="00E46A05"/>
    <w:rsid w:val="00E53702"/>
    <w:rsid w:val="00E569F3"/>
    <w:rsid w:val="00E609F6"/>
    <w:rsid w:val="00E661E0"/>
    <w:rsid w:val="00E66399"/>
    <w:rsid w:val="00E67FDA"/>
    <w:rsid w:val="00E926AC"/>
    <w:rsid w:val="00EA04A7"/>
    <w:rsid w:val="00EA27CF"/>
    <w:rsid w:val="00EA56B9"/>
    <w:rsid w:val="00EB00C1"/>
    <w:rsid w:val="00EB5961"/>
    <w:rsid w:val="00EC39CB"/>
    <w:rsid w:val="00EC72C9"/>
    <w:rsid w:val="00ED4D39"/>
    <w:rsid w:val="00ED6FE9"/>
    <w:rsid w:val="00EE0289"/>
    <w:rsid w:val="00EE12BB"/>
    <w:rsid w:val="00EF1F7E"/>
    <w:rsid w:val="00F06014"/>
    <w:rsid w:val="00F10D5F"/>
    <w:rsid w:val="00F14B6C"/>
    <w:rsid w:val="00F33F76"/>
    <w:rsid w:val="00F37B87"/>
    <w:rsid w:val="00F37E19"/>
    <w:rsid w:val="00F439BE"/>
    <w:rsid w:val="00F50036"/>
    <w:rsid w:val="00F50B41"/>
    <w:rsid w:val="00F57253"/>
    <w:rsid w:val="00F6180E"/>
    <w:rsid w:val="00F87DED"/>
    <w:rsid w:val="00F93944"/>
    <w:rsid w:val="00FC0C85"/>
    <w:rsid w:val="00FC32D6"/>
    <w:rsid w:val="00FC36A6"/>
    <w:rsid w:val="00FD1BB0"/>
    <w:rsid w:val="00FE6BBA"/>
    <w:rsid w:val="00FE784E"/>
    <w:rsid w:val="00FF4E3B"/>
    <w:rsid w:val="00FF62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10243"/>
  <w15:docId w15:val="{05848E92-2893-4DFA-A63A-9831CA48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
      <w:ind w:left="1109" w:right="1110"/>
      <w:jc w:val="center"/>
      <w:outlineLvl w:val="0"/>
    </w:pPr>
    <w:rPr>
      <w:b/>
      <w:bCs/>
      <w:sz w:val="32"/>
      <w:szCs w:val="32"/>
    </w:rPr>
  </w:style>
  <w:style w:type="paragraph" w:styleId="Heading2">
    <w:name w:val="heading 2"/>
    <w:basedOn w:val="Normal"/>
    <w:uiPriority w:val="9"/>
    <w:unhideWhenUsed/>
    <w:qFormat/>
    <w:pPr>
      <w:spacing w:before="1"/>
      <w:ind w:left="153"/>
      <w:outlineLvl w:val="1"/>
    </w:pPr>
    <w:rPr>
      <w:b/>
      <w:bCs/>
      <w:sz w:val="28"/>
      <w:szCs w:val="28"/>
    </w:rPr>
  </w:style>
  <w:style w:type="paragraph" w:styleId="Heading3">
    <w:name w:val="heading 3"/>
    <w:basedOn w:val="Normal"/>
    <w:next w:val="Normal"/>
    <w:link w:val="Heading3Char"/>
    <w:uiPriority w:val="9"/>
    <w:unhideWhenUsed/>
    <w:qFormat/>
    <w:rsid w:val="009E231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572F50"/>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pPr>
      <w:spacing w:before="145"/>
      <w:ind w:left="874"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15403"/>
    <w:pPr>
      <w:widowControl/>
      <w:tabs>
        <w:tab w:val="center" w:pos="4680"/>
        <w:tab w:val="right" w:pos="9360"/>
      </w:tabs>
      <w:autoSpaceDE/>
      <w:autoSpaceDN/>
    </w:pPr>
    <w:rPr>
      <w:rFonts w:asciiTheme="minorHAnsi" w:eastAsiaTheme="minorHAnsi" w:hAnsiTheme="minorHAnsi" w:cstheme="minorBidi"/>
    </w:rPr>
  </w:style>
  <w:style w:type="character" w:customStyle="1" w:styleId="HeaderChar">
    <w:name w:val="Header Char"/>
    <w:basedOn w:val="DefaultParagraphFont"/>
    <w:link w:val="Header"/>
    <w:uiPriority w:val="99"/>
    <w:rsid w:val="00A15403"/>
  </w:style>
  <w:style w:type="character" w:styleId="Hyperlink">
    <w:name w:val="Hyperlink"/>
    <w:basedOn w:val="DefaultParagraphFont"/>
    <w:uiPriority w:val="99"/>
    <w:unhideWhenUsed/>
    <w:rsid w:val="00A15403"/>
    <w:rPr>
      <w:color w:val="0000FF"/>
      <w:u w:val="single"/>
    </w:rPr>
  </w:style>
  <w:style w:type="paragraph" w:styleId="Footer">
    <w:name w:val="footer"/>
    <w:basedOn w:val="Normal"/>
    <w:link w:val="FooterChar"/>
    <w:uiPriority w:val="99"/>
    <w:unhideWhenUsed/>
    <w:rsid w:val="00A15403"/>
    <w:pPr>
      <w:tabs>
        <w:tab w:val="center" w:pos="4513"/>
        <w:tab w:val="right" w:pos="9026"/>
      </w:tabs>
    </w:pPr>
  </w:style>
  <w:style w:type="character" w:customStyle="1" w:styleId="FooterChar">
    <w:name w:val="Footer Char"/>
    <w:basedOn w:val="DefaultParagraphFont"/>
    <w:link w:val="Footer"/>
    <w:uiPriority w:val="99"/>
    <w:rsid w:val="00A15403"/>
    <w:rPr>
      <w:rFonts w:ascii="Calibri" w:eastAsia="Calibri" w:hAnsi="Calibri" w:cs="Calibri"/>
    </w:r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DD578F"/>
    <w:rPr>
      <w:rFonts w:ascii="Calibri" w:eastAsia="Calibri" w:hAnsi="Calibri" w:cs="Calibri"/>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DD578F"/>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paragraph" w:styleId="NormalWeb">
    <w:name w:val="Normal (Web)"/>
    <w:basedOn w:val="Normal"/>
    <w:uiPriority w:val="99"/>
    <w:unhideWhenUsed/>
    <w:qFormat/>
    <w:rsid w:val="002A4356"/>
    <w:rPr>
      <w:rFonts w:ascii="Times New Roman" w:hAnsi="Times New Roman" w:cs="Times New Roman"/>
      <w:sz w:val="24"/>
      <w:szCs w:val="24"/>
    </w:rPr>
  </w:style>
  <w:style w:type="paragraph" w:customStyle="1" w:styleId="Default">
    <w:name w:val="Default"/>
    <w:rsid w:val="002A4356"/>
    <w:pPr>
      <w:widowControl/>
      <w:adjustRightInd w:val="0"/>
    </w:pPr>
    <w:rPr>
      <w:rFonts w:ascii="Calibri" w:hAnsi="Calibri" w:cs="Calibri"/>
      <w:color w:val="000000"/>
      <w:sz w:val="24"/>
      <w:szCs w:val="24"/>
    </w:rPr>
  </w:style>
  <w:style w:type="table" w:styleId="TableGrid">
    <w:name w:val="Table Grid"/>
    <w:basedOn w:val="TableNormal"/>
    <w:uiPriority w:val="59"/>
    <w:qFormat/>
    <w:rsid w:val="00EB00C1"/>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B00C1"/>
    <w:rPr>
      <w:b/>
      <w:bCs/>
    </w:rPr>
  </w:style>
  <w:style w:type="character" w:styleId="UnresolvedMention">
    <w:name w:val="Unresolved Mention"/>
    <w:basedOn w:val="DefaultParagraphFont"/>
    <w:uiPriority w:val="99"/>
    <w:semiHidden/>
    <w:unhideWhenUsed/>
    <w:rsid w:val="001D5BBC"/>
    <w:rPr>
      <w:color w:val="605E5C"/>
      <w:shd w:val="clear" w:color="auto" w:fill="E1DFDD"/>
    </w:rPr>
  </w:style>
  <w:style w:type="character" w:styleId="CommentReference">
    <w:name w:val="annotation reference"/>
    <w:basedOn w:val="DefaultParagraphFont"/>
    <w:uiPriority w:val="99"/>
    <w:semiHidden/>
    <w:unhideWhenUsed/>
    <w:rsid w:val="00E06334"/>
    <w:rPr>
      <w:sz w:val="16"/>
      <w:szCs w:val="16"/>
    </w:rPr>
  </w:style>
  <w:style w:type="paragraph" w:styleId="CommentText">
    <w:name w:val="annotation text"/>
    <w:basedOn w:val="Normal"/>
    <w:link w:val="CommentTextChar"/>
    <w:uiPriority w:val="99"/>
    <w:semiHidden/>
    <w:unhideWhenUsed/>
    <w:rsid w:val="00E06334"/>
    <w:pPr>
      <w:widowControl/>
      <w:autoSpaceDE/>
      <w:autoSpaceDN/>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qFormat/>
    <w:rsid w:val="00E06334"/>
    <w:rPr>
      <w:sz w:val="20"/>
      <w:szCs w:val="20"/>
    </w:rPr>
  </w:style>
  <w:style w:type="character" w:customStyle="1" w:styleId="Heading3Char">
    <w:name w:val="Heading 3 Char"/>
    <w:basedOn w:val="DefaultParagraphFont"/>
    <w:link w:val="Heading3"/>
    <w:uiPriority w:val="9"/>
    <w:rsid w:val="009E2315"/>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2F3639"/>
    <w:rPr>
      <w:i/>
      <w:iCs/>
    </w:rPr>
  </w:style>
  <w:style w:type="character" w:customStyle="1" w:styleId="Heading6Char">
    <w:name w:val="Heading 6 Char"/>
    <w:basedOn w:val="DefaultParagraphFont"/>
    <w:link w:val="Heading6"/>
    <w:uiPriority w:val="9"/>
    <w:semiHidden/>
    <w:rsid w:val="00572F50"/>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3120D-0990-46CE-9081-12E34206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10</Pages>
  <Words>3729</Words>
  <Characters>21259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Abdul Moeez</cp:lastModifiedBy>
  <cp:revision>59</cp:revision>
  <dcterms:created xsi:type="dcterms:W3CDTF">2025-10-20T08:51:00Z</dcterms:created>
  <dcterms:modified xsi:type="dcterms:W3CDTF">2025-10-30T14:21:00Z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2025-09-21T00:00:00Z</vt:filetime>
  </property>
  <property fmtid="{D5CDD505-2E9C-101B-9397-08002B2CF9AE}" pid="3" name="Creator">
    <vt:lpwstr>Acrobat PDFMaker 22 for Word</vt:lpwstr>
  </property>
  <property fmtid="{D5CDD505-2E9C-101B-9397-08002B2CF9AE}" pid="4" name="GrammarlyDocumentId">
    <vt:lpwstr>01a0c05450a771c408e56b16ec816cc9816ad1a82daba7d56f25b45810ddfba0</vt:lpwstr>
  </property>
  <property fmtid="{D5CDD505-2E9C-101B-9397-08002B2CF9AE}" pid="5" name="LastSaved">
    <vt:filetime>2025-09-23T00:00:00Z</vt:filetime>
  </property>
  <property fmtid="{D5CDD505-2E9C-101B-9397-08002B2CF9AE}" pid="6" name="Producer">
    <vt:lpwstr>Adobe PDF Library 22.3.98</vt:lpwstr>
  </property>
  <property fmtid="{D5CDD505-2E9C-101B-9397-08002B2CF9AE}" pid="7" name="SourceModified">
    <vt:lpwstr>D:20250921141703</vt:lpwstr>
  </property>
</Properties>
</file>